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5EC" w:rsidRPr="000115EC" w:rsidRDefault="000115EC" w:rsidP="000115EC">
      <w:pPr>
        <w:spacing w:after="0" w:line="450" w:lineRule="atLeast"/>
        <w:textAlignment w:val="baseline"/>
        <w:outlineLvl w:val="0"/>
        <w:rPr>
          <w:rFonts w:ascii="Arial" w:eastAsia="Times New Roman" w:hAnsi="Arial" w:cs="Arial"/>
          <w:color w:val="444444"/>
          <w:kern w:val="36"/>
          <w:sz w:val="39"/>
          <w:szCs w:val="39"/>
          <w:lang w:eastAsia="ru-RU"/>
        </w:rPr>
      </w:pPr>
      <w:r w:rsidRPr="000115EC">
        <w:rPr>
          <w:rFonts w:ascii="Arial" w:eastAsia="Times New Roman" w:hAnsi="Arial" w:cs="Arial"/>
          <w:color w:val="444444"/>
          <w:kern w:val="36"/>
          <w:sz w:val="39"/>
          <w:szCs w:val="39"/>
          <w:lang w:eastAsia="ru-RU"/>
        </w:rPr>
        <w:t>Об утверждении реестра государственных услуг</w:t>
      </w:r>
    </w:p>
    <w:p w:rsidR="000115EC" w:rsidRPr="000115EC" w:rsidRDefault="000115EC" w:rsidP="000115EC">
      <w:pPr>
        <w:spacing w:before="120" w:after="0" w:line="285" w:lineRule="atLeast"/>
        <w:textAlignment w:val="baseline"/>
        <w:rPr>
          <w:rFonts w:ascii="Arial" w:eastAsia="Times New Roman" w:hAnsi="Arial" w:cs="Arial"/>
          <w:color w:val="666666"/>
          <w:spacing w:val="2"/>
          <w:sz w:val="20"/>
          <w:szCs w:val="20"/>
          <w:lang w:eastAsia="ru-RU"/>
        </w:rPr>
      </w:pPr>
      <w:r w:rsidRPr="000115EC">
        <w:rPr>
          <w:rFonts w:ascii="Arial" w:eastAsia="Times New Roman" w:hAnsi="Arial" w:cs="Arial"/>
          <w:color w:val="666666"/>
          <w:spacing w:val="2"/>
          <w:sz w:val="20"/>
          <w:szCs w:val="20"/>
          <w:lang w:eastAsia="ru-RU"/>
        </w:rPr>
        <w:t>Приказ и.о. Министра цифрового развития, инноваций и аэрокосмической промышленности Республики Казахстан от 31 января 2020 года № 39/НҚ. Зарегистрирован в Министерстве юстиции Республики Казахстан 5 февраля 2020 года № 19982.</w:t>
      </w:r>
    </w:p>
    <w:p w:rsidR="000115EC" w:rsidRPr="000115EC" w:rsidRDefault="000115EC" w:rsidP="000115EC">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5" w:history="1">
        <w:r w:rsidRPr="000115EC">
          <w:rPr>
            <w:rFonts w:ascii="Arial" w:eastAsia="Times New Roman" w:hAnsi="Arial" w:cs="Arial"/>
            <w:color w:val="073A5E"/>
            <w:spacing w:val="5"/>
            <w:sz w:val="23"/>
            <w:szCs w:val="23"/>
            <w:u w:val="single"/>
            <w:lang w:eastAsia="ru-RU"/>
          </w:rPr>
          <w:t>Текст</w:t>
        </w:r>
      </w:hyperlink>
    </w:p>
    <w:p w:rsidR="000115EC" w:rsidRPr="000115EC" w:rsidRDefault="000115EC" w:rsidP="000115EC">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0115EC">
        <w:rPr>
          <w:rFonts w:ascii="Arial" w:eastAsia="Times New Roman" w:hAnsi="Arial" w:cs="Arial"/>
          <w:color w:val="777777"/>
          <w:spacing w:val="5"/>
          <w:sz w:val="23"/>
          <w:szCs w:val="23"/>
          <w:bdr w:val="none" w:sz="0" w:space="0" w:color="auto" w:frame="1"/>
          <w:lang w:eastAsia="ru-RU"/>
        </w:rPr>
        <w:t>Официальная публикация</w:t>
      </w:r>
    </w:p>
    <w:p w:rsidR="000115EC" w:rsidRPr="000115EC" w:rsidRDefault="000115EC" w:rsidP="000115EC">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6" w:history="1">
        <w:r w:rsidRPr="000115EC">
          <w:rPr>
            <w:rFonts w:ascii="Arial" w:eastAsia="Times New Roman" w:hAnsi="Arial" w:cs="Arial"/>
            <w:color w:val="1E1E1E"/>
            <w:spacing w:val="5"/>
            <w:sz w:val="23"/>
            <w:szCs w:val="23"/>
            <w:u w:val="single"/>
            <w:lang w:eastAsia="ru-RU"/>
          </w:rPr>
          <w:t>Информация</w:t>
        </w:r>
      </w:hyperlink>
    </w:p>
    <w:p w:rsidR="000115EC" w:rsidRPr="000115EC" w:rsidRDefault="000115EC" w:rsidP="000115EC">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7" w:history="1">
        <w:r w:rsidRPr="000115EC">
          <w:rPr>
            <w:rFonts w:ascii="Arial" w:eastAsia="Times New Roman" w:hAnsi="Arial" w:cs="Arial"/>
            <w:color w:val="1E1E1E"/>
            <w:spacing w:val="5"/>
            <w:sz w:val="23"/>
            <w:szCs w:val="23"/>
            <w:u w:val="single"/>
            <w:lang w:eastAsia="ru-RU"/>
          </w:rPr>
          <w:t>История изменений</w:t>
        </w:r>
      </w:hyperlink>
    </w:p>
    <w:p w:rsidR="000115EC" w:rsidRPr="000115EC" w:rsidRDefault="000115EC" w:rsidP="000115EC">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8" w:history="1">
        <w:r w:rsidRPr="000115EC">
          <w:rPr>
            <w:rFonts w:ascii="Arial" w:eastAsia="Times New Roman" w:hAnsi="Arial" w:cs="Arial"/>
            <w:color w:val="1E1E1E"/>
            <w:spacing w:val="5"/>
            <w:sz w:val="23"/>
            <w:szCs w:val="23"/>
            <w:u w:val="single"/>
            <w:lang w:eastAsia="ru-RU"/>
          </w:rPr>
          <w:t>Ссылки</w:t>
        </w:r>
      </w:hyperlink>
    </w:p>
    <w:p w:rsidR="000115EC" w:rsidRPr="000115EC" w:rsidRDefault="000115EC" w:rsidP="000115EC">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9" w:history="1">
        <w:r w:rsidRPr="000115EC">
          <w:rPr>
            <w:rFonts w:ascii="Arial" w:eastAsia="Times New Roman" w:hAnsi="Arial" w:cs="Arial"/>
            <w:color w:val="1E1E1E"/>
            <w:spacing w:val="5"/>
            <w:sz w:val="23"/>
            <w:szCs w:val="23"/>
            <w:u w:val="single"/>
            <w:lang w:eastAsia="ru-RU"/>
          </w:rPr>
          <w:t>Скачать</w:t>
        </w:r>
      </w:hyperlink>
    </w:p>
    <w:p w:rsidR="000115EC" w:rsidRPr="000115EC" w:rsidRDefault="000115EC" w:rsidP="000115EC">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0115EC">
        <w:rPr>
          <w:rFonts w:ascii="Arial" w:eastAsia="Times New Roman" w:hAnsi="Arial" w:cs="Arial"/>
          <w:color w:val="444444"/>
          <w:sz w:val="23"/>
          <w:szCs w:val="23"/>
          <w:lang w:eastAsia="ru-RU"/>
        </w:rPr>
        <w:t>Прочее</w:t>
      </w:r>
    </w:p>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В соответствии с подпунктом 2-1) </w:t>
      </w:r>
      <w:hyperlink r:id="rId10" w:anchor="z17" w:history="1">
        <w:r w:rsidRPr="000115EC">
          <w:rPr>
            <w:rFonts w:ascii="Courier New" w:eastAsia="Times New Roman" w:hAnsi="Courier New" w:cs="Courier New"/>
            <w:color w:val="073A5E"/>
            <w:spacing w:val="2"/>
            <w:sz w:val="20"/>
            <w:szCs w:val="20"/>
            <w:u w:val="single"/>
            <w:lang w:eastAsia="ru-RU"/>
          </w:rPr>
          <w:t>статьи 8</w:t>
        </w:r>
      </w:hyperlink>
      <w:r w:rsidRPr="000115EC">
        <w:rPr>
          <w:rFonts w:ascii="Courier New" w:eastAsia="Times New Roman" w:hAnsi="Courier New" w:cs="Courier New"/>
          <w:color w:val="000000"/>
          <w:spacing w:val="2"/>
          <w:sz w:val="20"/>
          <w:szCs w:val="20"/>
          <w:lang w:eastAsia="ru-RU"/>
        </w:rPr>
        <w:t> Закона Республики Казахстан от 15 апреля 2013 года "О государственных услугах" ПРИКАЗЫВАЮ:</w:t>
      </w:r>
    </w:p>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1. Утвердить прилагаемый </w:t>
      </w:r>
      <w:hyperlink r:id="rId11" w:anchor="z14" w:history="1">
        <w:r w:rsidRPr="000115EC">
          <w:rPr>
            <w:rFonts w:ascii="Courier New" w:eastAsia="Times New Roman" w:hAnsi="Courier New" w:cs="Courier New"/>
            <w:color w:val="073A5E"/>
            <w:spacing w:val="2"/>
            <w:sz w:val="20"/>
            <w:szCs w:val="20"/>
            <w:u w:val="single"/>
            <w:lang w:eastAsia="ru-RU"/>
          </w:rPr>
          <w:t>Реестр</w:t>
        </w:r>
      </w:hyperlink>
      <w:r w:rsidRPr="000115EC">
        <w:rPr>
          <w:rFonts w:ascii="Courier New" w:eastAsia="Times New Roman" w:hAnsi="Courier New" w:cs="Courier New"/>
          <w:color w:val="000000"/>
          <w:spacing w:val="2"/>
          <w:sz w:val="20"/>
          <w:szCs w:val="20"/>
          <w:lang w:eastAsia="ru-RU"/>
        </w:rPr>
        <w:t> государственных услуг.</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2. Комитету государственных услуг Министерства цифрового развития, инноваций и аэрокосмической промышленности Республики Казахстан обеспечить:</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1) государственную регистрацию настоящего приказа в Министерстве юстиции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2) размещение настоящего приказа на интернет-ресурсе Министерства цифрового развития, инноваций и аэрокосмической промышленности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3) в течение десяти рабочих дней после государственной регистрации настоящего приказа представление в Юридический департамент Министерства цифрового развития, инноваций и аэрокосмической промышленности Республики Казахстан сведений об исполнении мероприятий, предусмотренных подпунктами 1) и 2) настоящего пункта.</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3. Контроль за исполнением настоящего приказа возложить на курирующего вице-министра цифрового развития, инноваций и аэрокосмической промышленности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4. Настоящий приказ вводится в действие по истечении десяти календарных дней после дня его первого официального опубликования.</w:t>
      </w:r>
    </w:p>
    <w:tbl>
      <w:tblPr>
        <w:tblW w:w="13380" w:type="dxa"/>
        <w:tblCellMar>
          <w:left w:w="0" w:type="dxa"/>
          <w:right w:w="0" w:type="dxa"/>
        </w:tblCellMar>
        <w:tblLook w:val="04A0" w:firstRow="1" w:lastRow="0" w:firstColumn="1" w:lastColumn="0" w:noHBand="0" w:noVBand="1"/>
      </w:tblPr>
      <w:tblGrid>
        <w:gridCol w:w="8702"/>
        <w:gridCol w:w="4678"/>
      </w:tblGrid>
      <w:tr w:rsidR="000115EC" w:rsidRPr="000115EC" w:rsidTr="000115EC">
        <w:tc>
          <w:tcPr>
            <w:tcW w:w="6000" w:type="dxa"/>
            <w:tcBorders>
              <w:top w:val="nil"/>
              <w:left w:val="nil"/>
              <w:bottom w:val="nil"/>
              <w:right w:val="nil"/>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r w:rsidRPr="000115EC">
              <w:rPr>
                <w:rFonts w:ascii="Times New Roman" w:eastAsia="Times New Roman" w:hAnsi="Times New Roman" w:cs="Times New Roman"/>
                <w:i/>
                <w:iCs/>
                <w:sz w:val="20"/>
                <w:szCs w:val="20"/>
                <w:bdr w:val="none" w:sz="0" w:space="0" w:color="auto" w:frame="1"/>
                <w:lang w:eastAsia="ru-RU"/>
              </w:rPr>
              <w:t>      </w:t>
            </w:r>
            <w:bookmarkStart w:id="0" w:name="z12"/>
            <w:bookmarkEnd w:id="0"/>
            <w:r w:rsidRPr="000115EC">
              <w:rPr>
                <w:rFonts w:ascii="Times New Roman" w:eastAsia="Times New Roman" w:hAnsi="Times New Roman" w:cs="Times New Roman"/>
                <w:i/>
                <w:iCs/>
                <w:sz w:val="20"/>
                <w:szCs w:val="20"/>
                <w:bdr w:val="none" w:sz="0" w:space="0" w:color="auto" w:frame="1"/>
                <w:lang w:eastAsia="ru-RU"/>
              </w:rPr>
              <w:t>и.о. министра цифрового развития,</w:t>
            </w:r>
            <w:r w:rsidRPr="000115EC">
              <w:rPr>
                <w:rFonts w:ascii="Times New Roman" w:eastAsia="Times New Roman" w:hAnsi="Times New Roman" w:cs="Times New Roman"/>
                <w:i/>
                <w:iCs/>
                <w:sz w:val="20"/>
                <w:szCs w:val="20"/>
                <w:bdr w:val="none" w:sz="0" w:space="0" w:color="auto" w:frame="1"/>
                <w:lang w:eastAsia="ru-RU"/>
              </w:rPr>
              <w:br/>
              <w:t>инноваций и аэрокосмической промышленности</w:t>
            </w:r>
            <w:r w:rsidRPr="000115EC">
              <w:rPr>
                <w:rFonts w:ascii="Times New Roman" w:eastAsia="Times New Roman" w:hAnsi="Times New Roman" w:cs="Times New Roman"/>
                <w:i/>
                <w:iCs/>
                <w:sz w:val="20"/>
                <w:szCs w:val="20"/>
                <w:bdr w:val="none" w:sz="0" w:space="0" w:color="auto" w:frame="1"/>
                <w:lang w:eastAsia="ru-RU"/>
              </w:rPr>
              <w:br/>
              <w:t>Республики Казахстан</w:t>
            </w:r>
          </w:p>
        </w:tc>
        <w:tc>
          <w:tcPr>
            <w:tcW w:w="3225" w:type="dxa"/>
            <w:tcBorders>
              <w:top w:val="nil"/>
              <w:left w:val="nil"/>
              <w:bottom w:val="nil"/>
              <w:right w:val="nil"/>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r w:rsidRPr="000115EC">
              <w:rPr>
                <w:rFonts w:ascii="Times New Roman" w:eastAsia="Times New Roman" w:hAnsi="Times New Roman" w:cs="Times New Roman"/>
                <w:i/>
                <w:iCs/>
                <w:sz w:val="20"/>
                <w:szCs w:val="20"/>
                <w:bdr w:val="none" w:sz="0" w:space="0" w:color="auto" w:frame="1"/>
                <w:lang w:eastAsia="ru-RU"/>
              </w:rPr>
              <w:t>А. Батырқожа</w:t>
            </w:r>
          </w:p>
        </w:tc>
      </w:tr>
    </w:tbl>
    <w:p w:rsidR="000115EC" w:rsidRPr="000115EC" w:rsidRDefault="000115EC" w:rsidP="000115EC">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0115EC" w:rsidRPr="000115EC" w:rsidTr="000115EC">
        <w:tc>
          <w:tcPr>
            <w:tcW w:w="5805" w:type="dxa"/>
            <w:tcBorders>
              <w:top w:val="nil"/>
              <w:left w:val="nil"/>
              <w:bottom w:val="nil"/>
              <w:right w:val="nil"/>
            </w:tcBorders>
            <w:shd w:val="clear" w:color="auto" w:fill="auto"/>
            <w:tcMar>
              <w:top w:w="45" w:type="dxa"/>
              <w:left w:w="75" w:type="dxa"/>
              <w:bottom w:w="45" w:type="dxa"/>
              <w:right w:w="75" w:type="dxa"/>
            </w:tcMar>
            <w:hideMark/>
          </w:tcPr>
          <w:p w:rsidR="000115EC" w:rsidRPr="000115EC" w:rsidRDefault="000115EC" w:rsidP="000115EC">
            <w:pPr>
              <w:spacing w:after="0" w:line="240" w:lineRule="auto"/>
              <w:jc w:val="center"/>
              <w:rPr>
                <w:rFonts w:ascii="Times New Roman" w:eastAsia="Times New Roman" w:hAnsi="Times New Roman" w:cs="Times New Roman"/>
                <w:sz w:val="20"/>
                <w:szCs w:val="20"/>
                <w:lang w:eastAsia="ru-RU"/>
              </w:rPr>
            </w:pPr>
            <w:r w:rsidRPr="000115EC">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0115EC" w:rsidRPr="000115EC" w:rsidRDefault="000115EC" w:rsidP="000115EC">
            <w:pPr>
              <w:spacing w:after="0" w:line="240" w:lineRule="auto"/>
              <w:jc w:val="center"/>
              <w:rPr>
                <w:rFonts w:ascii="Times New Roman" w:eastAsia="Times New Roman" w:hAnsi="Times New Roman" w:cs="Times New Roman"/>
                <w:sz w:val="20"/>
                <w:szCs w:val="20"/>
                <w:lang w:eastAsia="ru-RU"/>
              </w:rPr>
            </w:pPr>
            <w:bookmarkStart w:id="1" w:name="z13"/>
            <w:bookmarkEnd w:id="1"/>
            <w:r w:rsidRPr="000115EC">
              <w:rPr>
                <w:rFonts w:ascii="Times New Roman" w:eastAsia="Times New Roman" w:hAnsi="Times New Roman" w:cs="Times New Roman"/>
                <w:sz w:val="20"/>
                <w:szCs w:val="20"/>
                <w:lang w:eastAsia="ru-RU"/>
              </w:rPr>
              <w:t>Утвержден приказом</w:t>
            </w:r>
            <w:r w:rsidRPr="000115EC">
              <w:rPr>
                <w:rFonts w:ascii="Times New Roman" w:eastAsia="Times New Roman" w:hAnsi="Times New Roman" w:cs="Times New Roman"/>
                <w:sz w:val="20"/>
                <w:szCs w:val="20"/>
                <w:lang w:eastAsia="ru-RU"/>
              </w:rPr>
              <w:br/>
              <w:t>исполняющего обязанности министра</w:t>
            </w:r>
            <w:r w:rsidRPr="000115EC">
              <w:rPr>
                <w:rFonts w:ascii="Times New Roman" w:eastAsia="Times New Roman" w:hAnsi="Times New Roman" w:cs="Times New Roman"/>
                <w:sz w:val="20"/>
                <w:szCs w:val="20"/>
                <w:lang w:eastAsia="ru-RU"/>
              </w:rPr>
              <w:br/>
              <w:t>цифрового развития, инноваций и</w:t>
            </w:r>
            <w:r w:rsidRPr="000115EC">
              <w:rPr>
                <w:rFonts w:ascii="Times New Roman" w:eastAsia="Times New Roman" w:hAnsi="Times New Roman" w:cs="Times New Roman"/>
                <w:sz w:val="20"/>
                <w:szCs w:val="20"/>
                <w:lang w:eastAsia="ru-RU"/>
              </w:rPr>
              <w:br/>
              <w:t>аэрокосмической промышленности</w:t>
            </w:r>
            <w:r w:rsidRPr="000115EC">
              <w:rPr>
                <w:rFonts w:ascii="Times New Roman" w:eastAsia="Times New Roman" w:hAnsi="Times New Roman" w:cs="Times New Roman"/>
                <w:sz w:val="20"/>
                <w:szCs w:val="20"/>
                <w:lang w:eastAsia="ru-RU"/>
              </w:rPr>
              <w:br/>
              <w:t>Республики Казахстан</w:t>
            </w:r>
            <w:r w:rsidRPr="000115EC">
              <w:rPr>
                <w:rFonts w:ascii="Times New Roman" w:eastAsia="Times New Roman" w:hAnsi="Times New Roman" w:cs="Times New Roman"/>
                <w:sz w:val="20"/>
                <w:szCs w:val="20"/>
                <w:lang w:eastAsia="ru-RU"/>
              </w:rPr>
              <w:br/>
              <w:t>от 31 января 2020 года № 39/НҚ</w:t>
            </w:r>
          </w:p>
        </w:tc>
      </w:tr>
    </w:tbl>
    <w:p w:rsidR="000115EC" w:rsidRPr="000115EC" w:rsidRDefault="000115EC" w:rsidP="000115EC">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0115EC">
        <w:rPr>
          <w:rFonts w:ascii="Courier New" w:eastAsia="Times New Roman" w:hAnsi="Courier New" w:cs="Courier New"/>
          <w:color w:val="1E1E1E"/>
          <w:sz w:val="32"/>
          <w:szCs w:val="32"/>
          <w:lang w:eastAsia="ru-RU"/>
        </w:rPr>
        <w:t>Реестр государственных услуг</w:t>
      </w:r>
    </w:p>
    <w:p w:rsidR="000115EC" w:rsidRPr="000115EC" w:rsidRDefault="000115EC" w:rsidP="000115EC">
      <w:pPr>
        <w:spacing w:after="0" w:line="285" w:lineRule="atLeast"/>
        <w:textAlignment w:val="baseline"/>
        <w:rPr>
          <w:rFonts w:ascii="Courier New" w:eastAsia="Times New Roman" w:hAnsi="Courier New" w:cs="Courier New"/>
          <w:color w:val="FF0000"/>
          <w:spacing w:val="2"/>
          <w:sz w:val="20"/>
          <w:szCs w:val="20"/>
          <w:lang w:eastAsia="ru-RU"/>
        </w:rPr>
      </w:pPr>
      <w:r w:rsidRPr="000115EC">
        <w:rPr>
          <w:rFonts w:ascii="Courier New" w:eastAsia="Times New Roman" w:hAnsi="Courier New" w:cs="Courier New"/>
          <w:color w:val="FF0000"/>
          <w:spacing w:val="2"/>
          <w:sz w:val="20"/>
          <w:szCs w:val="20"/>
          <w:lang w:eastAsia="ru-RU"/>
        </w:rPr>
        <w:lastRenderedPageBreak/>
        <w:t>      Сноска. Реестр - в редакции приказа Министра цифрового развития, инноваций и аэрокосмической промышленности РК от 17.10.2020 </w:t>
      </w:r>
      <w:hyperlink r:id="rId12" w:anchor="z7" w:history="1">
        <w:r w:rsidRPr="000115EC">
          <w:rPr>
            <w:rFonts w:ascii="Courier New" w:eastAsia="Times New Roman" w:hAnsi="Courier New" w:cs="Courier New"/>
            <w:color w:val="073A5E"/>
            <w:spacing w:val="2"/>
            <w:sz w:val="20"/>
            <w:szCs w:val="20"/>
            <w:u w:val="single"/>
            <w:lang w:eastAsia="ru-RU"/>
          </w:rPr>
          <w:t>№ 390/НҚ</w:t>
        </w:r>
      </w:hyperlink>
      <w:r w:rsidRPr="000115EC">
        <w:rPr>
          <w:rFonts w:ascii="Courier New" w:eastAsia="Times New Roman" w:hAnsi="Courier New" w:cs="Courier New"/>
          <w:color w:val="FF0000"/>
          <w:spacing w:val="2"/>
          <w:sz w:val="20"/>
          <w:szCs w:val="20"/>
          <w:lang w:eastAsia="ru-RU"/>
        </w:rPr>
        <w:t> (порядок введения в действие см. </w:t>
      </w:r>
      <w:hyperlink r:id="rId13" w:anchor="z13" w:history="1">
        <w:r w:rsidRPr="000115EC">
          <w:rPr>
            <w:rFonts w:ascii="Courier New" w:eastAsia="Times New Roman" w:hAnsi="Courier New" w:cs="Courier New"/>
            <w:color w:val="073A5E"/>
            <w:spacing w:val="2"/>
            <w:sz w:val="20"/>
            <w:szCs w:val="20"/>
            <w:u w:val="single"/>
            <w:lang w:eastAsia="ru-RU"/>
          </w:rPr>
          <w:t>п.4</w:t>
        </w:r>
      </w:hyperlink>
      <w:r w:rsidRPr="000115EC">
        <w:rPr>
          <w:rFonts w:ascii="Courier New" w:eastAsia="Times New Roman" w:hAnsi="Courier New" w:cs="Courier New"/>
          <w:color w:val="FF0000"/>
          <w:spacing w:val="2"/>
          <w:sz w:val="20"/>
          <w:szCs w:val="20"/>
          <w:lang w:eastAsia="ru-RU"/>
        </w:rPr>
        <w:t>); с изменениями, внесенными приказами Министра цифрового развития, инноваций и аэрокосмической промышленности РК от 15.04.2021 </w:t>
      </w:r>
      <w:hyperlink r:id="rId14" w:anchor="z6" w:history="1">
        <w:r w:rsidRPr="000115EC">
          <w:rPr>
            <w:rFonts w:ascii="Courier New" w:eastAsia="Times New Roman" w:hAnsi="Courier New" w:cs="Courier New"/>
            <w:color w:val="073A5E"/>
            <w:spacing w:val="2"/>
            <w:sz w:val="20"/>
            <w:szCs w:val="20"/>
            <w:u w:val="single"/>
            <w:lang w:eastAsia="ru-RU"/>
          </w:rPr>
          <w:t>№ 129/НҚ</w:t>
        </w:r>
      </w:hyperlink>
      <w:r w:rsidRPr="000115EC">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 от 30.06.2021 </w:t>
      </w:r>
      <w:hyperlink r:id="rId15" w:anchor="z6" w:history="1">
        <w:r w:rsidRPr="000115EC">
          <w:rPr>
            <w:rFonts w:ascii="Courier New" w:eastAsia="Times New Roman" w:hAnsi="Courier New" w:cs="Courier New"/>
            <w:color w:val="073A5E"/>
            <w:spacing w:val="2"/>
            <w:sz w:val="20"/>
            <w:szCs w:val="20"/>
            <w:u w:val="single"/>
            <w:lang w:eastAsia="ru-RU"/>
          </w:rPr>
          <w:t>№ 229/НҚ</w:t>
        </w:r>
      </w:hyperlink>
      <w:r w:rsidRPr="000115EC">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759"/>
        <w:gridCol w:w="1973"/>
        <w:gridCol w:w="4524"/>
        <w:gridCol w:w="2094"/>
        <w:gridCol w:w="2094"/>
        <w:gridCol w:w="2459"/>
        <w:gridCol w:w="2580"/>
        <w:gridCol w:w="150"/>
        <w:gridCol w:w="2674"/>
        <w:gridCol w:w="6468"/>
        <w:gridCol w:w="1244"/>
        <w:gridCol w:w="4645"/>
      </w:tblGrid>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п/п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Код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Наименование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Сведения об услугополучателе (физическое и (или) юридическое лицо)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Наименование центра льного государственного органа, разрабатывающего подзаконный нормативный правовой акт, определяющий порядок оказания государственной услуги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Наименование услугодателя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Наименования организаций, осуществляющих прием заявлений и выдачу результатов оказания государственной услуги, и (или) указание на веб-портал "электронного правительства" и абонентское устройство сотовой связи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Платность/бесплатность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Форма оказания государственной услуги (электронная (полностью или частично автоматизированная)/ бумажная/ проактивная/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Сведения о наличии пилотного проекта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Наименование подзаконного нормативного правового акта, определяющего порядок оказания государственной услуги</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7</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11</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 Документирование</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00101. Получение документов/справок, удостоверяющих личность и статус</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паспортов, удостоверений личности гражданам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территориальные органы полиции, веб-портал "электронного правительства"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 вопросам документирования и регистрации населения Республики Казахстан" </w:t>
            </w:r>
            <w:hyperlink r:id="rId1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30 марта 2020 года № 267. Зарегистрирован в Реестре государственной регистрации нормативных правовых актов № 20192.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призывникам удостоверений о приписке к призывным участкам и дубликатов удостоверений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Местные органы военного управления 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воинского учета военнообязанных и призывников" </w:t>
            </w:r>
            <w:hyperlink r:id="rId17" w:anchor="z2"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обороны Республики Казахстан от 24 января 2017 года № 28.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14881.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военных билетов или их дубликатов (временных удостоверений взамен военных билетов) офицерам, сержантам, солдатам запаса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Местные органы военного управления 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воинского учета военнообязанных и призывников" </w:t>
            </w:r>
            <w:hyperlink r:id="rId18" w:anchor="z2"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обороны Республики Казахстан от 24 января 2017 года № 28.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14881.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удостоверений ветеранам Великой Отечественной войны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Местные органы военного управления 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удостоверения участника Великой Отечественной войны" </w:t>
            </w:r>
            <w:hyperlink r:id="rId19"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обороны Республики Казахстан от 9 июля 2019 года № 526.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19008.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справки о наличии либо отсутствии судимости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КПССУ ГП, территориальные органы КПССУ ГП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Комитетом по правовой статистике и специальным учетам Генеральной прокуратуры Республики Казахстан и его территориальными органами" </w:t>
            </w:r>
            <w:hyperlink r:id="rId2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Генерального Прокурора Республики Казахстан от 18 мая 2020 года № 64.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20674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00101006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и препровождение их на изготовление паспортов гражданам Республики Казахстан, находящимся за границей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 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"Прием документов и препровождение их на изготовление паспортов гражданам Республики Казахстан, находящимся за границей, и внесение в их паспорта необходимых записей" </w:t>
            </w:r>
            <w:hyperlink r:id="rId2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иностранных дел Республики Казахстан от 12 мая 2020 года № 11-1-4/149.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20627.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00101007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Выдача справок лицам, имеющим льготы (ветеранам Великой Отечественной войны, боевых действий на территории других государств и участникам ликвидации последствий катастрофы на </w:t>
            </w:r>
            <w:r w:rsidRPr="000115EC">
              <w:rPr>
                <w:rFonts w:ascii="Courier New" w:eastAsia="Times New Roman" w:hAnsi="Courier New" w:cs="Courier New"/>
                <w:color w:val="000000"/>
                <w:spacing w:val="2"/>
                <w:sz w:val="20"/>
                <w:szCs w:val="20"/>
                <w:lang w:eastAsia="ru-RU"/>
              </w:rPr>
              <w:lastRenderedPageBreak/>
              <w:t>Чернобыльской атомной электростанции)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Местные органы военного управления 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стандартов государственных услуг Министерства обороны Республики Казахстан" </w:t>
            </w:r>
            <w:hyperlink r:id="rId22"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обороны Республики Казахстан от 14 марта 2017 года № 113.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15393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00101008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сведений о подтверждении прохождения воинской службы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Местные органы военного управления 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воинского учета военнообязанных и призывников"</w:t>
            </w:r>
            <w:r w:rsidRPr="000115EC">
              <w:rPr>
                <w:rFonts w:ascii="Courier New" w:eastAsia="Times New Roman" w:hAnsi="Courier New" w:cs="Courier New"/>
                <w:color w:val="000000"/>
                <w:spacing w:val="2"/>
                <w:sz w:val="20"/>
                <w:szCs w:val="20"/>
                <w:lang w:eastAsia="ru-RU"/>
              </w:rPr>
              <w:br/>
            </w:r>
            <w:hyperlink r:id="rId23" w:anchor="z2"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обороны Республики Казахстан от 24 января 2017 года № 28.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14881.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00101009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справок гражданам, выезжающим за пределы Республики Казахстан на постоянное местожительство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 местные органы военного управления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воинского учета военнообязанных и призывников"</w:t>
            </w:r>
            <w:r w:rsidRPr="000115EC">
              <w:rPr>
                <w:rFonts w:ascii="Courier New" w:eastAsia="Times New Roman" w:hAnsi="Courier New" w:cs="Courier New"/>
                <w:color w:val="000000"/>
                <w:spacing w:val="2"/>
                <w:sz w:val="20"/>
                <w:szCs w:val="20"/>
                <w:lang w:eastAsia="ru-RU"/>
              </w:rPr>
              <w:br/>
            </w:r>
            <w:hyperlink r:id="rId24" w:anchor="z2"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обороны Республики Казахстан от 24 января 2017 года № 28.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14881.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00101010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Представление сведений, подтверждающих регистрацию по постоянному месту жительства в населенном пункте приграничной территории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 вопросам документирования и регистрации населения Республики Казахстан" </w:t>
            </w:r>
            <w:hyperlink r:id="rId25"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30 марта 2020 года № 267.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20192.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00101011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Подготовка граждан по военно-техническим и другим военным специальностям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Местные органы военного управления 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набора призывников, военнообязанных, их направления и обучения на безвозмездной и возмездной основах, организации учебно-воспитательного процесса, а также сроков обучения по военно-техническим и иным специальностям в специализированных организациях Министерства обороны Республики Казахстан" </w:t>
            </w:r>
            <w:hyperlink r:id="rId26" w:anchor="z2"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обороны Республики Казахстан от 17 июля 2017 года № 357.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15517.</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00102. Получение документов, обеспечивающих права, не связанные с предпринимательской деятельностью</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00102001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водительских удостоверений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и учета отдельных видов транспортных средств по идентификационному номеру транспортного средства, подготовки водителей механических транспортных средств, приема экзаменов и выдачи водительских удостоверений" </w:t>
            </w:r>
            <w:hyperlink r:id="rId27"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2 декабря 2014 года № 862.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10056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00102002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удостоверений на право управления тракторами и изготовленными на их базе самоходными шасси и механизмами, самоходными сельскохозяйственными, мелиоративными и дорожно-строительными машинами и механизмами, а также специальными машинами повышенной проходимости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районов и городов областного значения,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приема экзаменов и выдачи удостоверений на право управления тракторами и изготовленными на их базе самоходными шасси и механизмами, самоходными сельскохозяйственными, мелиоративными и дорожно-строительными машинами, а также специальными машинами повышенной проходимости" </w:t>
            </w:r>
            <w:hyperlink r:id="rId28"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30 марта 2015 года № 4-3/270.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11711.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00102003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удостоверения на право управления самоходным маломерным судном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аттестации судоводителей на право управления маломерным судном" </w:t>
            </w:r>
            <w:hyperlink r:id="rId29" w:anchor="z8"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17 апреля 2015 года № 457.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11528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00102004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Дипломирование лиц командного состава судов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транспорта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Положения о квалификационных комиссиях, Правил дипломирования и аттестации лиц командного состава судов, подлежащих государственной регистрации в Государственном судовом реестре Республики Казахстан" </w:t>
            </w:r>
            <w:hyperlink r:id="rId30" w:anchor="z84"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27 марта 2015 года № 355.</w:t>
            </w:r>
            <w:r w:rsidRPr="000115EC">
              <w:rPr>
                <w:rFonts w:ascii="Courier New" w:eastAsia="Times New Roman" w:hAnsi="Courier New" w:cs="Courier New"/>
                <w:color w:val="000000"/>
                <w:spacing w:val="2"/>
                <w:sz w:val="20"/>
                <w:szCs w:val="20"/>
                <w:lang w:eastAsia="ru-RU"/>
              </w:rPr>
              <w:br/>
            </w:r>
            <w:r w:rsidRPr="000115EC">
              <w:rPr>
                <w:rFonts w:ascii="Courier New" w:eastAsia="Times New Roman" w:hAnsi="Courier New" w:cs="Courier New"/>
                <w:color w:val="000000"/>
                <w:spacing w:val="2"/>
                <w:sz w:val="20"/>
                <w:szCs w:val="20"/>
                <w:lang w:eastAsia="ru-RU"/>
              </w:rPr>
              <w:lastRenderedPageBreak/>
              <w:t>Зарегистрирован в Реестре государственной регистрации нормативных правовых актов № 11234.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00102005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удостоверений личности моряка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Морская администрация порта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Морская администрация порта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удостоверений личности моряка Республики Казахстан" </w:t>
            </w:r>
            <w:hyperlink r:id="rId3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индустрии и инфраструктурного развития Республики Казахстан от 3 апреля 2020 года № 181.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20309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00102006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мореходной книжки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Морская администрация порта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образца мореходной книжки, Правил ее оформления и выдачи" </w:t>
            </w:r>
            <w:hyperlink r:id="rId32" w:anchor="z8"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24 февраля 2015 года № 156.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10661.</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 Регистрация Физических лиц и граждан</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00201. Регистрация/смена статуса, места жительства, Ф. И. О. и других данных физических лиц</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по месту жительства населения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территориальные органы полиции,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 вопросам документирования и регистрации населения Республики Казахстан" </w:t>
            </w:r>
            <w:hyperlink r:id="rId3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30 марта 2020 года № 267.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20192.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Снятие с регистрации по месту жительства населения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территориальные органы полиции,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 вопросам документирования и регистрации населения Республики Казахстан" </w:t>
            </w:r>
            <w:hyperlink r:id="rId34"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30 марта 2020 года № 267.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20192.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20.</w:t>
            </w:r>
          </w:p>
        </w:tc>
        <w:tc>
          <w:tcPr>
            <w:tcW w:w="0" w:type="auto"/>
            <w:gridSpan w:val="11"/>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FF0000"/>
                <w:spacing w:val="2"/>
                <w:sz w:val="20"/>
                <w:szCs w:val="20"/>
                <w:lang w:eastAsia="ru-RU"/>
              </w:rPr>
            </w:pPr>
            <w:r w:rsidRPr="000115EC">
              <w:rPr>
                <w:rFonts w:ascii="Courier New" w:eastAsia="Times New Roman" w:hAnsi="Courier New" w:cs="Courier New"/>
                <w:color w:val="FF0000"/>
                <w:spacing w:val="2"/>
                <w:sz w:val="20"/>
                <w:szCs w:val="20"/>
                <w:lang w:eastAsia="ru-RU"/>
              </w:rPr>
              <w:t>Исключен приказом Министра цифрового развития, инноваций и аэрокосмической промышленности РК от 15.04.2021 </w:t>
            </w:r>
            <w:hyperlink r:id="rId35" w:anchor="z14" w:history="1">
              <w:r w:rsidRPr="000115EC">
                <w:rPr>
                  <w:rFonts w:ascii="Courier New" w:eastAsia="Times New Roman" w:hAnsi="Courier New" w:cs="Courier New"/>
                  <w:color w:val="073A5E"/>
                  <w:spacing w:val="2"/>
                  <w:sz w:val="20"/>
                  <w:szCs w:val="20"/>
                  <w:u w:val="single"/>
                  <w:lang w:eastAsia="ru-RU"/>
                </w:rPr>
                <w:t>№ 129/НҚ</w:t>
              </w:r>
            </w:hyperlink>
            <w:r w:rsidRPr="000115EC">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перемены имени, отчества, фамилии, в том числе внесение изменений, дополнений и исправлений в записи актов гражданского состояния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городов Нур-Султана, Алматы и Шымкента, районов и городов областного значения, районов в городе, городов районного значения, акимы поселков, сел, сельских округов,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w:t>
            </w:r>
            <w:hyperlink r:id="rId36"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25 февраля 2015 года № 112.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10764.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смерти, в том числе внесение изменений, дополнений и исправлений в записи актов гражданского состояния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городов Нур-Султана, Алматы и Шымкента, районов и городов областного значения, районов в городе, городов районного значения, акимы поселков, сел, сельских округов,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w:t>
            </w:r>
            <w:hyperlink r:id="rId37"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25 февраля 2015 года № 112.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10764.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00201006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Восстановление записей актов гражданского состояния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городов Нур-Султана, Алматы и Шымкента, районов и городов областного значения, районов в городе, городов районного значения, акимы поселков, сел, сельских округов,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w:t>
            </w:r>
            <w:hyperlink r:id="rId38"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25 февраля 2015 года № 112.</w:t>
            </w:r>
            <w:r w:rsidRPr="000115EC">
              <w:rPr>
                <w:rFonts w:ascii="Courier New" w:eastAsia="Times New Roman" w:hAnsi="Courier New" w:cs="Courier New"/>
                <w:color w:val="000000"/>
                <w:spacing w:val="2"/>
                <w:sz w:val="20"/>
                <w:szCs w:val="20"/>
                <w:lang w:eastAsia="ru-RU"/>
              </w:rPr>
              <w:br/>
              <w:t>Зарегистрирован в Министерстве юстиции Республики Казахстан 21 апреля 2015 года № 10764.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00201007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повторных свидетельств или справок о регистрации актов гражданского состояния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w:t>
            </w:r>
            <w:hyperlink r:id="rId39"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25 февраля 2015 года № 112.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10764.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00201008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Проведение регистрации и перерегистрации лиц, осуществляющих миссионерскую деятельность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областей, городов Нур-Султана, Алматы и Шымкента,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религиозной деятельности" </w:t>
            </w:r>
            <w:hyperlink r:id="rId4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информации и общественного развития Республики Казахстан от 31 марта 2020 года № 97.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20256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00201009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Регистрационный учет лица, занимающегося частной практикой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районам, городам и районам в городах, на территории специальных экономических зон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территориальные органы Комитета государственных доходов МФ по районам, городам и районам в городах, на территории специальных экономических зон,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w:t>
            </w:r>
            <w:hyperlink r:id="rId4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финансов РК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00201010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Оформление документов на выезд за пределы Республики Казахстан на постоянное место жительства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"Оформление документов на выезд за пределы Республики Казахстан на постоянное место жительства" </w:t>
            </w:r>
            <w:hyperlink r:id="rId42"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27 марта 2020 года № 259.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20207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00201011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Присвоение или продление статуса кандаса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Государственная корпорация, Загранучреждения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присвоения или продления статуса оралмана" </w:t>
            </w:r>
            <w:hyperlink r:id="rId43"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труда и социальной защиты населения Республики Казахстан от 22 июля 2013 года № 329-Ө-М.</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8624.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00201012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Постановка и снятие с воинского учета военнообязанных и призывников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Местные органы военного управления МО</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воинского учета военнообязанных и призывников" </w:t>
            </w:r>
            <w:hyperlink r:id="rId44" w:anchor="z2"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обороны Республики Казахстан от 24 января 2017 года № 28.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14881.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00201013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Аннулирование записей актов гражданского состояния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городов Нур-Султана, Алматы и Шымкента, районов и городов областного значения, районов в городе, городов районного значения, акимы поселков, сел, сельских округов,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w:t>
            </w:r>
            <w:hyperlink r:id="rId45"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25 февраля 2015 года № 112.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10764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00201014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отсрочки от призыва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"Предоставление отсрочки от призыва" и Правил оказания государственной услуги "Освобождение граждан от призыва на воинскую службу" </w:t>
            </w:r>
            <w:hyperlink r:id="rId4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обороны Республики Казахстан № 605 от 5 ноября 2020 года.</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21613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00201015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Освобождение граждан от призыва на воинскую службу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МИО областей, городов Нур-Султана, Алматы и Шымкента, районов </w:t>
            </w:r>
            <w:r w:rsidRPr="000115EC">
              <w:rPr>
                <w:rFonts w:ascii="Courier New" w:eastAsia="Times New Roman" w:hAnsi="Courier New" w:cs="Courier New"/>
                <w:color w:val="000000"/>
                <w:spacing w:val="2"/>
                <w:sz w:val="20"/>
                <w:szCs w:val="20"/>
                <w:lang w:eastAsia="ru-RU"/>
              </w:rPr>
              <w:lastRenderedPageBreak/>
              <w:t>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оказания государственной услуги "Предоставление отсрочки от призыва" и Правил оказания государственной </w:t>
            </w:r>
            <w:r w:rsidRPr="000115EC">
              <w:rPr>
                <w:rFonts w:ascii="Courier New" w:eastAsia="Times New Roman" w:hAnsi="Courier New" w:cs="Courier New"/>
                <w:color w:val="000000"/>
                <w:spacing w:val="2"/>
                <w:sz w:val="20"/>
                <w:szCs w:val="20"/>
                <w:lang w:eastAsia="ru-RU"/>
              </w:rPr>
              <w:lastRenderedPageBreak/>
              <w:t>услуги "Освобождение граждан от призыва на воинскую службу" </w:t>
            </w:r>
            <w:hyperlink r:id="rId4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обороны Республики Казахстан № 605 от 5 ноября 2020 года.</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21613.</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00202. Пребывание за рубежом</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00202001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Оформление загранучреждениями Республики Казахстан документов по выходу из гражданства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приема, оформления и рассмотрения загранучреждениями Республики Казахстан заявлений по вопросам гражданства Республики Казахстан, утраты и лишения гражданства Республики Казахстан и определения принадлежности к гражданству Республики Казахстан" </w:t>
            </w:r>
            <w:hyperlink r:id="rId48"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иностранных дел Республики Казахстан от 15 сентября 2017 года 11-1-2/420.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15884.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00202002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и направление документов граждан Республики Казахстан, выехавших за пределы Республики Казахстан по временным делам и изъявивших желание остаться там на постоянное место жительство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 МВД</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приема и направления документов граждан Республики Казахстан, выехавших за пределы Республики Казахстан по временным делам и изъявивших желание остаться там на постоянное место жительства" </w:t>
            </w:r>
            <w:hyperlink r:id="rId49"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иностранных дел Республики Казахстан от 4 января 2018 года № 11-1-4/1.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16354.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00202003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рождения ребенка за рубежом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государственной регистрации актов гражданского состояния за рубежом" </w:t>
            </w:r>
            <w:hyperlink r:id="rId5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иностранных дел Республики Казахстан от 12 июня 2020 года № 11-1-4/192.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20857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00202004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заключения брака (супружества) за рубежом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государственной регистрации актов гражданского состояния за рубежом" </w:t>
            </w:r>
            <w:hyperlink r:id="rId5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иностранных дел Республики Казахстан от 12 июня 2020 года № 11-1-4/192.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20857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00202005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расторжения брака (супружества) за рубежом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государственной регистрации актов гражданского состояния за рубежом" </w:t>
            </w:r>
            <w:hyperlink r:id="rId5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иностранных дел Республики Казахстан от 12 июня 2020 года № 11-1-4/192.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20857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00202006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перемены имени, отчества, фамилии за рубежом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государственной регистрации актов гражданского состояния за рубежом" </w:t>
            </w:r>
            <w:hyperlink r:id="rId5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иностранных дел Республики Казахстан от 12 июня 2020 года № 11-1-4/192.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20857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00202007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смерти за рубежом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государственной регистрации актов гражданского состояния за рубежом" Министра иностранных дел Республики Казахстан от 12 июня 2020 года </w:t>
            </w:r>
            <w:hyperlink r:id="rId54" w:anchor="z0" w:history="1">
              <w:r w:rsidRPr="000115EC">
                <w:rPr>
                  <w:rFonts w:ascii="Courier New" w:eastAsia="Times New Roman" w:hAnsi="Courier New" w:cs="Courier New"/>
                  <w:color w:val="073A5E"/>
                  <w:spacing w:val="2"/>
                  <w:sz w:val="20"/>
                  <w:szCs w:val="20"/>
                  <w:u w:val="single"/>
                  <w:lang w:eastAsia="ru-RU"/>
                </w:rPr>
                <w:t>№ 11-1-4/192</w:t>
              </w:r>
            </w:hyperlink>
            <w:r w:rsidRPr="000115EC">
              <w:rPr>
                <w:rFonts w:ascii="Courier New" w:eastAsia="Times New Roman" w:hAnsi="Courier New" w:cs="Courier New"/>
                <w:color w:val="000000"/>
                <w:spacing w:val="2"/>
                <w:sz w:val="20"/>
                <w:szCs w:val="20"/>
                <w:lang w:eastAsia="ru-RU"/>
              </w:rPr>
              <w:t>.</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20857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00202008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Постановка на учет граждан Республики Казахстан, постоянно и временно проживающих за пределами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учета граждан Республики Казахстан, постоянно и временно проживающих за пределами Республики Казахстан" </w:t>
            </w:r>
            <w:hyperlink r:id="rId55"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иностранных дел Республики Казахстан от 14 июня 2016 года № 11-1-2/263.</w:t>
            </w:r>
            <w:r w:rsidRPr="000115EC">
              <w:rPr>
                <w:rFonts w:ascii="Courier New" w:eastAsia="Times New Roman" w:hAnsi="Courier New" w:cs="Courier New"/>
                <w:color w:val="000000"/>
                <w:spacing w:val="2"/>
                <w:sz w:val="20"/>
                <w:szCs w:val="20"/>
                <w:lang w:eastAsia="ru-RU"/>
              </w:rPr>
              <w:br/>
              <w:t xml:space="preserve">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14093.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00202009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Снятие с учета граждан Республики Казахстан, постоянно и временно проживающих за пределами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 МИД</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 МИД,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учета граждан Республики Казахстан, постоянно и временно проживающих за пределами Республики Казахстан" </w:t>
            </w:r>
            <w:hyperlink r:id="rId56"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иностранных дел Республики Казахстан от 14 июня 2016 года № 11-1-2/263.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14093.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00202010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Постановка на учет лиц, являющихся гражданами Республики Казахстан, постоянно проживающих за пределами Республики Казахстан, иностранцев, желающих усыновить детей-сирот, детей, оставшихся без попечения родителей, являющихся гражданами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учета лиц, являющихся гражданами Республики Казахстан, постоянно проживающих за пределами Республики Казахстан, иностранцев, желающих усыновить детей-сирот, детей, оставшихся без попечения родителей, являющихся гражданами Республики Казахстан"</w:t>
            </w:r>
            <w:r w:rsidRPr="000115EC">
              <w:rPr>
                <w:rFonts w:ascii="Courier New" w:eastAsia="Times New Roman" w:hAnsi="Courier New" w:cs="Courier New"/>
                <w:color w:val="000000"/>
                <w:spacing w:val="2"/>
                <w:sz w:val="20"/>
                <w:szCs w:val="20"/>
                <w:lang w:eastAsia="ru-RU"/>
              </w:rPr>
              <w:br/>
            </w:r>
            <w:hyperlink r:id="rId57"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иностранных дел Республики Казахстан от 14 июня 2016 года № 11-1-2/262.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13958.</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00203. Прибытие в Республику Казахстан</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43.</w:t>
            </w:r>
          </w:p>
        </w:tc>
        <w:tc>
          <w:tcPr>
            <w:tcW w:w="0" w:type="auto"/>
            <w:gridSpan w:val="11"/>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FF0000"/>
                <w:spacing w:val="2"/>
                <w:sz w:val="20"/>
                <w:szCs w:val="20"/>
                <w:lang w:eastAsia="ru-RU"/>
              </w:rPr>
            </w:pPr>
            <w:r w:rsidRPr="000115EC">
              <w:rPr>
                <w:rFonts w:ascii="Courier New" w:eastAsia="Times New Roman" w:hAnsi="Courier New" w:cs="Courier New"/>
                <w:color w:val="FF0000"/>
                <w:spacing w:val="2"/>
                <w:sz w:val="20"/>
                <w:szCs w:val="20"/>
                <w:lang w:eastAsia="ru-RU"/>
              </w:rPr>
              <w:t>Исключен приказом Министра цифрового развития, инноваций и аэрокосмической промышленности РК от 15.04.2021 </w:t>
            </w:r>
            <w:hyperlink r:id="rId58" w:anchor="z29" w:history="1">
              <w:r w:rsidRPr="000115EC">
                <w:rPr>
                  <w:rFonts w:ascii="Courier New" w:eastAsia="Times New Roman" w:hAnsi="Courier New" w:cs="Courier New"/>
                  <w:color w:val="073A5E"/>
                  <w:spacing w:val="2"/>
                  <w:sz w:val="20"/>
                  <w:szCs w:val="20"/>
                  <w:u w:val="single"/>
                  <w:lang w:eastAsia="ru-RU"/>
                </w:rPr>
                <w:t>№ 129/НҚ</w:t>
              </w:r>
            </w:hyperlink>
            <w:r w:rsidRPr="000115EC">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00203002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иностранцам и лицам без гражданства разрешения на временное проживание в Республике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территориальные органы полиции,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w:t>
            </w:r>
            <w:r w:rsidRPr="000115EC">
              <w:rPr>
                <w:rFonts w:ascii="Courier New" w:eastAsia="Times New Roman" w:hAnsi="Courier New" w:cs="Courier New"/>
                <w:color w:val="000000"/>
                <w:spacing w:val="2"/>
                <w:sz w:val="20"/>
                <w:szCs w:val="20"/>
                <w:lang w:eastAsia="ru-RU"/>
              </w:rPr>
              <w:b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иностранцам и лицам без гражданства разрешения на временное и постоянное проживание в Республике Казахстан" </w:t>
            </w:r>
            <w:hyperlink r:id="rId59"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4 декабря 2015 года № 992.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12880.</w:t>
            </w:r>
          </w:p>
        </w:tc>
      </w:tr>
      <w:tr w:rsidR="000115EC" w:rsidRPr="000115EC" w:rsidTr="000115E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45.</w:t>
            </w:r>
          </w:p>
        </w:tc>
        <w:tc>
          <w:tcPr>
            <w:tcW w:w="0" w:type="auto"/>
            <w:gridSpan w:val="11"/>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FF0000"/>
                <w:spacing w:val="2"/>
                <w:sz w:val="20"/>
                <w:szCs w:val="20"/>
                <w:lang w:eastAsia="ru-RU"/>
              </w:rPr>
              <w:t>Примечание ИЗПИ!</w:t>
            </w:r>
            <w:r w:rsidRPr="000115EC">
              <w:rPr>
                <w:rFonts w:ascii="Courier New" w:eastAsia="Times New Roman" w:hAnsi="Courier New" w:cs="Courier New"/>
                <w:color w:val="000000"/>
                <w:spacing w:val="2"/>
                <w:sz w:val="20"/>
                <w:szCs w:val="20"/>
                <w:lang w:eastAsia="ru-RU"/>
              </w:rPr>
              <w:br/>
            </w:r>
            <w:r w:rsidRPr="000115EC">
              <w:rPr>
                <w:rFonts w:ascii="Courier New" w:eastAsia="Times New Roman" w:hAnsi="Courier New" w:cs="Courier New"/>
                <w:color w:val="FF0000"/>
                <w:spacing w:val="2"/>
                <w:sz w:val="20"/>
                <w:szCs w:val="20"/>
                <w:lang w:eastAsia="ru-RU"/>
              </w:rPr>
              <w:t>Пункт 45 предусмотрен в редакции приказа Министра цифрового развития, инноваций и аэрокосмической промышленности РК от 15.04.2021 </w:t>
            </w:r>
            <w:hyperlink r:id="rId60" w:anchor="z30" w:history="1">
              <w:r w:rsidRPr="000115EC">
                <w:rPr>
                  <w:rFonts w:ascii="Courier New" w:eastAsia="Times New Roman" w:hAnsi="Courier New" w:cs="Courier New"/>
                  <w:color w:val="073A5E"/>
                  <w:spacing w:val="2"/>
                  <w:sz w:val="20"/>
                  <w:szCs w:val="20"/>
                  <w:u w:val="single"/>
                  <w:lang w:eastAsia="ru-RU"/>
                </w:rPr>
                <w:t>№ 129/НҚ</w:t>
              </w:r>
            </w:hyperlink>
            <w:r w:rsidRPr="000115EC">
              <w:rPr>
                <w:rFonts w:ascii="Courier New" w:eastAsia="Times New Roman" w:hAnsi="Courier New" w:cs="Courier New"/>
                <w:color w:val="FF0000"/>
                <w:spacing w:val="2"/>
                <w:sz w:val="20"/>
                <w:szCs w:val="20"/>
                <w:lang w:eastAsia="ru-RU"/>
              </w:rPr>
              <w:t> (вводятся в действие с 01.01.2022).</w:t>
            </w:r>
          </w:p>
        </w:tc>
      </w:tr>
      <w:tr w:rsidR="000115EC" w:rsidRPr="000115EC" w:rsidTr="000115E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0115EC" w:rsidRPr="000115EC" w:rsidRDefault="000115EC" w:rsidP="000115EC">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00203003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иностранцам и лицам без гражданства на постоянное жительство в Республике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Государственная корпорация, </w:t>
            </w:r>
            <w:r w:rsidRPr="000115EC">
              <w:rPr>
                <w:rFonts w:ascii="Courier New" w:eastAsia="Times New Roman" w:hAnsi="Courier New" w:cs="Courier New"/>
                <w:color w:val="000000"/>
                <w:spacing w:val="2"/>
                <w:sz w:val="20"/>
                <w:szCs w:val="20"/>
                <w:lang w:eastAsia="ru-RU"/>
              </w:rPr>
              <w:lastRenderedPageBreak/>
              <w:t>территориальные органы полиции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выдачи иностранцам и лицам без гражданства разрешения на временное и постоянное проживание в Республике </w:t>
            </w:r>
            <w:r w:rsidRPr="000115EC">
              <w:rPr>
                <w:rFonts w:ascii="Courier New" w:eastAsia="Times New Roman" w:hAnsi="Courier New" w:cs="Courier New"/>
                <w:color w:val="000000"/>
                <w:spacing w:val="2"/>
                <w:sz w:val="20"/>
                <w:szCs w:val="20"/>
                <w:lang w:eastAsia="ru-RU"/>
              </w:rPr>
              <w:lastRenderedPageBreak/>
              <w:t>Казахстан" </w:t>
            </w:r>
            <w:hyperlink r:id="rId6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4 декабря 2015 года № 992.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12880.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00203004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удостоверений лицам без гражданства и видов на жительство иностранцам, постоянно проживающим в Республике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удостоверений лицам без гражданства и видов на жительство иностранцам, постоянно проживающим в Республике Казахстан" и внесении изменений в некоторые приказы Министра внутренних дел Республики Казахстан" </w:t>
            </w:r>
            <w:hyperlink r:id="rId6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30 марта 2020 года № 266.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20195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00203005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продление виз на въезд в Республику Казахстан и транзитный проезд через территорию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 Загранучреждения Республики Казахстан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 Загранучреждения Республики Казахстан,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оформления приглашений, согласования приглашений на въезд иностранцев и лиц без гражданства в Республику Казахстан, выдачи, аннулирования, восстановления виз Республики Казахстан, а также продления и сокращения сроков их действия" совместный </w:t>
            </w:r>
            <w:hyperlink r:id="rId63"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иностранных дел Республики Казахстан от 24 ноября 2016 года № 11-1-2/555 и Министра внутренних дел Республики Казахстан от 28 ноября 2016 года № 1100.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14531.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00203006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и продление разрешений трудовым иммигрантам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продления и отзыва разрешения трудовому иммигранту, а также формирования и ведения дакто-, фотоучетов трудовых иммигрантов" </w:t>
            </w:r>
            <w:hyperlink r:id="rId64"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8 февраля 2014 года № 76.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9200.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00203007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ходатайства на получение инвесторской визы для лиц, являющихся нерезидентами Республики Казахстан и осуществляющих инвестиционную деятельность на территории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инвестициям МИД</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ходатайства на получение инвесторской визы для лиц, являющихся нерезидентами Республики Казахстан и осуществляющих инвестиционную деятельность на территории Республики Казахстан" </w:t>
            </w:r>
            <w:hyperlink r:id="rId65"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29 декабря 2015 года № 1265.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13039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00203008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и согласование приглашений принимающих лиц по выдаче виз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территориальные органы полиции,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оформления приглашений, согласования приглашений на въезд иностранцев и лиц без гражданства в Республику Казахстан, выдачи, аннулирования, восстановления виз Республики Казахстан, а также продления и сокращения сроков их действия" совместный </w:t>
            </w:r>
            <w:hyperlink r:id="rId66"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иностранных дел Республики Казахстан от 24 ноября 2016 года № 11-1-2/555 и Министра внутренних дел Республики Казахстан от 28 ноября 2016 года № 1100.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14531.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00203009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Оформление свидетельства на возвращение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"Оформление свидетельства на возвращение" </w:t>
            </w:r>
            <w:hyperlink r:id="rId6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иностранных дел Республики Казахстан от 14 мая 2020 года № 11-1-4/155.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20642</w:t>
            </w:r>
          </w:p>
        </w:tc>
      </w:tr>
      <w:tr w:rsidR="000115EC" w:rsidRPr="000115EC" w:rsidTr="000115E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52.</w:t>
            </w:r>
          </w:p>
        </w:tc>
        <w:tc>
          <w:tcPr>
            <w:tcW w:w="0" w:type="auto"/>
            <w:gridSpan w:val="11"/>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FF0000"/>
                <w:spacing w:val="2"/>
                <w:sz w:val="20"/>
                <w:szCs w:val="20"/>
                <w:lang w:eastAsia="ru-RU"/>
              </w:rPr>
              <w:t>Примечание ИЗПИ!</w:t>
            </w:r>
            <w:r w:rsidRPr="000115EC">
              <w:rPr>
                <w:rFonts w:ascii="Courier New" w:eastAsia="Times New Roman" w:hAnsi="Courier New" w:cs="Courier New"/>
                <w:color w:val="000000"/>
                <w:spacing w:val="2"/>
                <w:sz w:val="20"/>
                <w:szCs w:val="20"/>
                <w:lang w:eastAsia="ru-RU"/>
              </w:rPr>
              <w:br/>
            </w:r>
            <w:r w:rsidRPr="000115EC">
              <w:rPr>
                <w:rFonts w:ascii="Courier New" w:eastAsia="Times New Roman" w:hAnsi="Courier New" w:cs="Courier New"/>
                <w:color w:val="FF0000"/>
                <w:spacing w:val="2"/>
                <w:sz w:val="20"/>
                <w:szCs w:val="20"/>
                <w:lang w:eastAsia="ru-RU"/>
              </w:rPr>
              <w:t>Пункт 52 предусмотрен в редакции приказа Министра цифрового развития, инноваций и аэрокосмической промышленности РК от 15.04.2021 </w:t>
            </w:r>
            <w:hyperlink r:id="rId68" w:anchor="z35" w:history="1">
              <w:r w:rsidRPr="000115EC">
                <w:rPr>
                  <w:rFonts w:ascii="Courier New" w:eastAsia="Times New Roman" w:hAnsi="Courier New" w:cs="Courier New"/>
                  <w:color w:val="073A5E"/>
                  <w:spacing w:val="2"/>
                  <w:sz w:val="20"/>
                  <w:szCs w:val="20"/>
                  <w:u w:val="single"/>
                  <w:lang w:eastAsia="ru-RU"/>
                </w:rPr>
                <w:t>№ 129/НҚ</w:t>
              </w:r>
            </w:hyperlink>
            <w:r w:rsidRPr="000115EC">
              <w:rPr>
                <w:rFonts w:ascii="Courier New" w:eastAsia="Times New Roman" w:hAnsi="Courier New" w:cs="Courier New"/>
                <w:color w:val="FF0000"/>
                <w:spacing w:val="2"/>
                <w:sz w:val="20"/>
                <w:szCs w:val="20"/>
                <w:lang w:eastAsia="ru-RU"/>
              </w:rPr>
              <w:t> (вводятся в действие с 01.01.2022).</w:t>
            </w:r>
          </w:p>
        </w:tc>
      </w:tr>
      <w:tr w:rsidR="000115EC" w:rsidRPr="000115EC" w:rsidTr="000115E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0115EC" w:rsidRPr="000115EC" w:rsidRDefault="000115EC" w:rsidP="000115EC">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00203010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проездного документа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проездного документа" </w:t>
            </w:r>
            <w:hyperlink r:id="rId69"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24 апреля 2015 года № 391.</w:t>
            </w:r>
            <w:r w:rsidRPr="000115EC">
              <w:rPr>
                <w:rFonts w:ascii="Courier New" w:eastAsia="Times New Roman" w:hAnsi="Courier New" w:cs="Courier New"/>
                <w:color w:val="000000"/>
                <w:spacing w:val="2"/>
                <w:sz w:val="20"/>
                <w:szCs w:val="20"/>
                <w:lang w:eastAsia="ru-RU"/>
              </w:rPr>
              <w:br/>
              <w:t xml:space="preserve">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11202.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00203011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Формирование индивидуального идентификационного номера иностранцам и лицам без гражданства,, временно пребывающим в Республике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"Формирование индивидуального идентификационного номера иностранцам, временно пребывающим в Республике Казахстан" </w:t>
            </w:r>
            <w:hyperlink r:id="rId7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27 марта 2020 года № 258.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20201</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003. Регистрация физических и юридических лиц</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00301. Прочие государственные услуги в сфере регистрации физических и юридических лиц</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00301001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налогоплательщиков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районам, городам и районам в городах, на территории специальных экономических зон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территориальные органы Комитета государственных доходов МФ по районам, городам и районам в городах, на территории специальных экономических зон,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w:t>
            </w:r>
            <w:hyperlink r:id="rId7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00301002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Постановка на учет или переучет периодических печатных изданий, информационных агентств и сетевых изданий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информации МИОР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информации" </w:t>
            </w:r>
            <w:hyperlink r:id="rId7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информации и общественного развития Республики Казахстан от 2 апреля 2020 года № 101.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20296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00301003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Постановка на учет, переучет иностранных периодических печатных изданий, распространяемых на территории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информации МИОР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информации" </w:t>
            </w:r>
            <w:hyperlink r:id="rId7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информации и общественного развития Республики Казахстан от 2 апреля 2020 года № 101.</w:t>
            </w:r>
            <w:r w:rsidRPr="000115EC">
              <w:rPr>
                <w:rFonts w:ascii="Courier New" w:eastAsia="Times New Roman" w:hAnsi="Courier New" w:cs="Courier New"/>
                <w:color w:val="000000"/>
                <w:spacing w:val="2"/>
                <w:sz w:val="20"/>
                <w:szCs w:val="20"/>
                <w:lang w:eastAsia="ru-RU"/>
              </w:rPr>
              <w:br/>
            </w:r>
            <w:r w:rsidRPr="000115EC">
              <w:rPr>
                <w:rFonts w:ascii="Courier New" w:eastAsia="Times New Roman" w:hAnsi="Courier New" w:cs="Courier New"/>
                <w:color w:val="000000"/>
                <w:spacing w:val="2"/>
                <w:sz w:val="20"/>
                <w:szCs w:val="20"/>
                <w:lang w:eastAsia="ru-RU"/>
              </w:rPr>
              <w:lastRenderedPageBreak/>
              <w:t>Зарегистрирован в Реестре государственной регистрации нормативных правовых актов № 20296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00301004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Согласование деятельности иностранных религиозных объединений на территории Республики Казахстан, назначения иностранными религиозными центрами руководителей религиозных объединений в Республике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делам религий МИОР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Комитет по делам религий МИОР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религиозной деятельности" </w:t>
            </w:r>
            <w:hyperlink r:id="rId74"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информации и общественного развития Республики Казахстан от 31 марта 2020 года № 97.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20256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00301005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Регистрационный учет плательщиков налога на добавленную стоимость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районам, городам и районам в городах, на территории специальных экономических зон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районам, городам и районам в городах, на территории специальных экономических зон,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w:t>
            </w:r>
            <w:hyperlink r:id="rId75"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00301006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Присвоение персонального идентификационного номера (ПИН-код) производителям (импортерам) отдельных видов нефтепродуктов, а также на товары производителей и импортеров некоторых видов подакцизной продукции, авиационного топлива и мазута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hyperlink r:id="rId76"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финансов Республики Казахстан от 27 февраля 2015 года № 137 "Об утверждении Правил присвоения персональных идентификационных номеров-кодов". Зарегистрирован в Реестре государственной регистрации нормативных правовых актов № 10584.</w:t>
            </w:r>
            <w:r w:rsidRPr="000115EC">
              <w:rPr>
                <w:rFonts w:ascii="Courier New" w:eastAsia="Times New Roman" w:hAnsi="Courier New" w:cs="Courier New"/>
                <w:color w:val="000000"/>
                <w:spacing w:val="2"/>
                <w:sz w:val="20"/>
                <w:szCs w:val="20"/>
                <w:lang w:eastAsia="ru-RU"/>
              </w:rPr>
              <w:br/>
            </w:r>
            <w:hyperlink r:id="rId77" w:anchor="z2"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финансов Республики Казахстан от 15 февраля 2017 года № 102 "Об утверждении Правил присвоения персональных идентификационных номеров-кодов на табачные изделия".</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14914.</w:t>
            </w:r>
            <w:r w:rsidRPr="000115EC">
              <w:rPr>
                <w:rFonts w:ascii="Courier New" w:eastAsia="Times New Roman" w:hAnsi="Courier New" w:cs="Courier New"/>
                <w:color w:val="000000"/>
                <w:spacing w:val="2"/>
                <w:sz w:val="20"/>
                <w:szCs w:val="20"/>
                <w:lang w:eastAsia="ru-RU"/>
              </w:rPr>
              <w:br/>
            </w:r>
            <w:hyperlink r:id="rId78" w:anchor="z2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финансов Республики Казахстан от 10 декабря 2015 года № 646 "Об утверждении Правил присвоения персональных идентификационных номеров-кодов". 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12615.</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004. Семья и дети</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00401. Создание семьи</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заключения брака (супружества), в том числе внесение изменений, дополнений и исправлений в записи актов гражданского состояния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 районов в городе, городов районного значения, акимы поселков, сел, сельских округов,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w:t>
            </w:r>
            <w:hyperlink r:id="rId79"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25 февраля 2015 года № 112.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10764.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расторжения брака (супружества), в том числе внесение изменений, дополнений и исправлений в записи актов гражданского состояния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городов Нур-Султана, Алматы и Шымкента, районов и городов областного значения, районов в городе, городов районного значения, акимы поселков, сел, сельских округов,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w:t>
            </w:r>
            <w:hyperlink r:id="rId80"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25 февраля 2015 года № 112.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10764.</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00402. Рождение, опекунство и воспитание ребенка</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00402001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рождения ребенка, в том числе внесение изменений, дополнений и исправлений в записи актов гражданского состояния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Государственная корпорация, МИО городов Нур-Султана, Алматы и Шымкента, районов и городов областного значения, районов в городе, городов районного значения, акимы поселков, сел, сельских округов, </w:t>
            </w:r>
            <w:r w:rsidRPr="000115EC">
              <w:rPr>
                <w:rFonts w:ascii="Courier New" w:eastAsia="Times New Roman" w:hAnsi="Courier New" w:cs="Courier New"/>
                <w:color w:val="000000"/>
                <w:spacing w:val="2"/>
                <w:sz w:val="20"/>
                <w:szCs w:val="20"/>
                <w:lang w:eastAsia="ru-RU"/>
              </w:rPr>
              <w:lastRenderedPageBreak/>
              <w:t>веб-портал "электронного правительства",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Платно/</w:t>
            </w:r>
            <w:r w:rsidRPr="000115EC">
              <w:rPr>
                <w:rFonts w:ascii="Courier New" w:eastAsia="Times New Roman" w:hAnsi="Courier New" w:cs="Courier New"/>
                <w:color w:val="000000"/>
                <w:spacing w:val="2"/>
                <w:sz w:val="20"/>
                <w:szCs w:val="20"/>
                <w:lang w:eastAsia="ru-RU"/>
              </w:rPr>
              <w:b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 проактивная/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w:t>
            </w:r>
            <w:hyperlink r:id="rId8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25 февраля 2015 года № 112. Зарегистрирован в Реестре государственной регистрации нормативных правовых актов № 10764.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00402002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справок по опеке и попечительству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семьи и детей" </w:t>
            </w:r>
            <w:hyperlink r:id="rId8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24 апреля 2020 года № 158. Зарегистрирован в Министерстве юстиции Республики Казахстан 24 апреля 2020 года № 20478.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00402003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Установление опеки или попечительства над ребенком-сиротой (детьми-сиротами) и ребенком (детьми), оставшимся без попечения родителей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семьи и детей" </w:t>
            </w:r>
            <w:hyperlink r:id="rId8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24 апреля 2020 года № 158.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20478.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00402004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справок для распоряжения имуществом несовершеннолетних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семьи и детей"</w:t>
            </w:r>
            <w:r w:rsidRPr="000115EC">
              <w:rPr>
                <w:rFonts w:ascii="Courier New" w:eastAsia="Times New Roman" w:hAnsi="Courier New" w:cs="Courier New"/>
                <w:color w:val="000000"/>
                <w:spacing w:val="2"/>
                <w:sz w:val="20"/>
                <w:szCs w:val="20"/>
                <w:lang w:eastAsia="ru-RU"/>
              </w:rPr>
              <w:br/>
            </w:r>
            <w:hyperlink r:id="rId84"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24 апреля 2020 года № 158.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20478.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00402005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Постановка на учет детей, являющихся гражданами Республики Казахстан, переданных на усыновление (удочерение) иностранцам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постановки на учет в Министерстве иностранных дел Республики Казахстан и осуществления загранучреждениями Республики Казахстан контроля за детьми, являющимися гражданами Республики Казахстан, переданными на усыновление иностранцам" </w:t>
            </w:r>
            <w:hyperlink r:id="rId85"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и.о. </w:t>
            </w:r>
            <w:r w:rsidRPr="000115EC">
              <w:rPr>
                <w:rFonts w:ascii="Courier New" w:eastAsia="Times New Roman" w:hAnsi="Courier New" w:cs="Courier New"/>
                <w:color w:val="000000"/>
                <w:spacing w:val="2"/>
                <w:sz w:val="20"/>
                <w:szCs w:val="20"/>
                <w:lang w:eastAsia="ru-RU"/>
              </w:rPr>
              <w:lastRenderedPageBreak/>
              <w:t>Министра иностранных дел Республики Казахстан от 3 апреля 2015 года № 11-1-2/130.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11240.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00402006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Обследование и оказание психолого-медико-педагогической консультативной помощи детям с ограниченными возможностями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Психолого-медико-педагогическая консультация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Психолого-медико-педагогическая консультация,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психолого-педагогической поддержки, оказываемых местными исполнительными органами" </w:t>
            </w:r>
            <w:hyperlink r:id="rId8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27 мая 2020 года № 223.</w:t>
            </w:r>
            <w:r w:rsidRPr="000115EC">
              <w:rPr>
                <w:rFonts w:ascii="Courier New" w:eastAsia="Times New Roman" w:hAnsi="Courier New" w:cs="Courier New"/>
                <w:color w:val="000000"/>
                <w:spacing w:val="2"/>
                <w:sz w:val="20"/>
                <w:szCs w:val="20"/>
                <w:lang w:eastAsia="ru-RU"/>
              </w:rPr>
              <w:br/>
              <w:t>Зарегистрирован в Министерстве юстиции Республики Казахстан 28 мая 2020 года № 20744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00402007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Реабилитация и социальная адаптация детей и подростков с проблемами в развитии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Реабилитационные центры, кабинеты психолого-педагогической коррекции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Реабилитационные центры, кабинеты психолого-педагогической коррекции,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психолого-педагогической поддержки, оказываемых местными исполнительными органами" </w:t>
            </w:r>
            <w:hyperlink r:id="rId8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27 мая 2020 года № 223.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20744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00402008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пособий на рождение ребенка и по уходу за ребенком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труда, социальной защиты и миграции МТСЗН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частично автоматизированная)/ бумажная/ проактивная/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назначения и выплаты государственных пособий семьям, имеющим детей" </w:t>
            </w:r>
            <w:hyperlink r:id="rId88" w:anchor="z25"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5 мая 2015 года № 319.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11507.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70.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00402009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пособия матери или отцу, усыновителю (удочерителю), опекуну (попечителю), воспитывающему ребенка- инвалида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труда, социальной защиты и миграции МТСЗН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Государственная корпорация, территориальные подразделения Комитета труда, социальной защиты и миграции МТСЗН, веб-портал "электронного правительства", абонентское </w:t>
            </w:r>
            <w:r w:rsidRPr="000115EC">
              <w:rPr>
                <w:rFonts w:ascii="Courier New" w:eastAsia="Times New Roman" w:hAnsi="Courier New" w:cs="Courier New"/>
                <w:color w:val="000000"/>
                <w:spacing w:val="2"/>
                <w:sz w:val="20"/>
                <w:szCs w:val="20"/>
                <w:lang w:eastAsia="ru-RU"/>
              </w:rPr>
              <w:lastRenderedPageBreak/>
              <w:t>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частично автоматизированная)/бумажная/проактивная/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назначения и выплаты государственных пособий семьям, имеющим детей" </w:t>
            </w:r>
            <w:hyperlink r:id="rId89" w:anchor="z25"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5 мая 2015 года № 319.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11507.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71.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00402010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свидания с ребенком родителям, лишенным родительских прав, не оказывающие на ребенка негативного влияния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управления образования городов республиканского значения и столицы, отделы образования районов, городов областного значения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семьи и детей"</w:t>
            </w:r>
            <w:r w:rsidRPr="000115EC">
              <w:rPr>
                <w:rFonts w:ascii="Courier New" w:eastAsia="Times New Roman" w:hAnsi="Courier New" w:cs="Courier New"/>
                <w:color w:val="000000"/>
                <w:spacing w:val="2"/>
                <w:sz w:val="20"/>
                <w:szCs w:val="20"/>
                <w:lang w:eastAsia="ru-RU"/>
              </w:rPr>
              <w:br/>
            </w:r>
            <w:hyperlink r:id="rId9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24 апреля 2020 года № 158.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20478.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72.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00402011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государственного пособия многодетным матерям, награжденным подвесками "Алтын алқа", "Күміс алқа" или получившим ранее звание "Мать-героиня", награжденным орденами "Материнская слава" I и II степени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труда, социальной защиты и миграции МТСЗН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 проактивная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назначения и выплаты государственных пособий семьям, имеющим детей" </w:t>
            </w:r>
            <w:hyperlink r:id="rId91" w:anchor="z25"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5 мая 2015 года № 319.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11507.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73.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00402012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пособия по уходу за инвалидом первой группы с детства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труда, социальной защиты и миграции МТСЗН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Территориальные подразделения Комитета труда, социальной защиты и миграции МТСЗН, веб-портал "электронного правительства",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частично автоматизированная)/бумажная/проактивная/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назначения и выплаты государственных пособий семьям, имеющим детей" </w:t>
            </w:r>
            <w:hyperlink r:id="rId92" w:anchor="z25"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5 мая 2015 года № 319.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11507.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74.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00402013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решения органа опеки и попечительства об учете мнения ребенка, достигшего десятилетнего возраста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семьи и детей"</w:t>
            </w:r>
            <w:r w:rsidRPr="000115EC">
              <w:rPr>
                <w:rFonts w:ascii="Courier New" w:eastAsia="Times New Roman" w:hAnsi="Courier New" w:cs="Courier New"/>
                <w:color w:val="000000"/>
                <w:spacing w:val="2"/>
                <w:sz w:val="20"/>
                <w:szCs w:val="20"/>
                <w:lang w:eastAsia="ru-RU"/>
              </w:rPr>
              <w:br/>
            </w:r>
            <w:hyperlink r:id="rId9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24 апреля 2020 года № 158.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а № 20478.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75.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00402014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пособия многодетной семье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труда, социальной защиты и миграции МТСЗН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 / проактивная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00403. Образование и досуг для ребенка</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76.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00403001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Постановка на очередь детей дошкольного возраста (до 6 лет) для направления в дошкольные организации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управления образования городов республиканского значения и столицы, отделы образования районов, городов областного значения,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 проактивная/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дошкольного образования" </w:t>
            </w:r>
            <w:hyperlink r:id="rId94"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19 июня 2020 года № 254.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20883.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77.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00403002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и зачисление детей в дошкольные организации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Дошкольные организации всех видов</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Дошкольные организации всех видов,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дошкольного образования" </w:t>
            </w:r>
            <w:hyperlink r:id="rId95"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19 июня 2020 года № 254.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20883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78.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00403003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и зачисление в организации образования независимо от ведомственной подчиненности для обучения по общеобразовательным программам начального, основного среднего, общего среднего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начального, основного среднего и общего среднего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начального, основного среднего и общего среднего образования,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Типовых правил приема на обучение в организации образования, реализующие общеобразовательные учебные программы начального, основного среднего и общего среднего образования" </w:t>
            </w:r>
            <w:hyperlink r:id="rId96"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12 октября 2018 года № 564.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17553.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79.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00403004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Прием документов для организации индивидуального бесплатного обучения на дому детей, которые по состоянию здоровья в течение </w:t>
            </w:r>
            <w:r w:rsidRPr="000115EC">
              <w:rPr>
                <w:rFonts w:ascii="Courier New" w:eastAsia="Times New Roman" w:hAnsi="Courier New" w:cs="Courier New"/>
                <w:color w:val="000000"/>
                <w:spacing w:val="2"/>
                <w:sz w:val="20"/>
                <w:szCs w:val="20"/>
                <w:lang w:eastAsia="ru-RU"/>
              </w:rPr>
              <w:lastRenderedPageBreak/>
              <w:t>длительного времени не могут посещать организации начального, основного среднего, общего среднего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Организации начального, основного среднего </w:t>
            </w:r>
            <w:r w:rsidRPr="000115EC">
              <w:rPr>
                <w:rFonts w:ascii="Courier New" w:eastAsia="Times New Roman" w:hAnsi="Courier New" w:cs="Courier New"/>
                <w:color w:val="000000"/>
                <w:spacing w:val="2"/>
                <w:sz w:val="20"/>
                <w:szCs w:val="20"/>
                <w:lang w:eastAsia="ru-RU"/>
              </w:rPr>
              <w:lastRenderedPageBreak/>
              <w:t>и общего среднего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 xml:space="preserve">Организации начального, основного среднего и общего среднего образования, </w:t>
            </w:r>
            <w:r w:rsidRPr="000115EC">
              <w:rPr>
                <w:rFonts w:ascii="Courier New" w:eastAsia="Times New Roman" w:hAnsi="Courier New" w:cs="Courier New"/>
                <w:color w:val="000000"/>
                <w:spacing w:val="2"/>
                <w:sz w:val="20"/>
                <w:szCs w:val="20"/>
                <w:lang w:eastAsia="ru-RU"/>
              </w:rPr>
              <w:lastRenderedPageBreak/>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оказания государственных услуг в сфере психолого-педагогической поддержки, оказываемых местными исполнительными </w:t>
            </w:r>
            <w:r w:rsidRPr="000115EC">
              <w:rPr>
                <w:rFonts w:ascii="Courier New" w:eastAsia="Times New Roman" w:hAnsi="Courier New" w:cs="Courier New"/>
                <w:color w:val="000000"/>
                <w:spacing w:val="2"/>
                <w:sz w:val="20"/>
                <w:szCs w:val="20"/>
                <w:lang w:eastAsia="ru-RU"/>
              </w:rPr>
              <w:lastRenderedPageBreak/>
              <w:t>органами" </w:t>
            </w:r>
            <w:hyperlink r:id="rId9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27 мая 2020 года № 223.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20744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80.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00403005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и зачисление в специальные организации образования детей с ограниченными возможностями для обучения по специальным общеобразовательным учебным программам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Специальные организации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Специальные организации образования,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психолого-педагогической поддержки, оказываемых местными исполнительными органами" </w:t>
            </w:r>
            <w:hyperlink r:id="rId9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27 мая 2020 года № 223.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20744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81.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00403006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и зачисление в организации дополнительного образования для детей по предоставлению им дополнительного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дополнительного образования для детей, организации общего среднего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организации дополнительного образования для детей, организации общего среднего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"Прием документов и зачисление в организации дополнительного образования для детей по предоставлению им дополнительного образования" </w:t>
            </w:r>
            <w:hyperlink r:id="rId99"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22 мая 2020 года № 219. Зарегистрирован в Реестре государственной регистрации нормативных правовых актов № 20695.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82.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00403007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бесплатного подвоза к общеобразовательным организациям и обратно домой детям, проживающим в отдаленных сельских пунктах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Отделы образования районов, городов областного значения, организации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отделы образования районов, городов областного значения, организации образования,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семьи и детей" </w:t>
            </w:r>
            <w:hyperlink r:id="rId10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24 апреля 2020 года № 158.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20478.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83.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00403008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бесплатного и льготного питания отдельным категориям обучающихся и воспитанников в общеобразовательных школах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МИО областей, городов Нур-Султана, Алматы и Шымкента, районов и городов областного значения, управление образования областей, городов республиканского </w:t>
            </w:r>
            <w:r w:rsidRPr="000115EC">
              <w:rPr>
                <w:rFonts w:ascii="Courier New" w:eastAsia="Times New Roman" w:hAnsi="Courier New" w:cs="Courier New"/>
                <w:color w:val="000000"/>
                <w:spacing w:val="2"/>
                <w:sz w:val="20"/>
                <w:szCs w:val="20"/>
                <w:lang w:eastAsia="ru-RU"/>
              </w:rPr>
              <w:lastRenderedPageBreak/>
              <w:t>значения и столицы, отделы образования районов и городов областного значения, организации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 xml:space="preserve">МИО областей, городов Нур-Султана, Алматы и Шымкента, районов и городов областного значения, управление образования областей, городов республиканского значения и столицы, отделы образования районов и городов </w:t>
            </w:r>
            <w:r w:rsidRPr="000115EC">
              <w:rPr>
                <w:rFonts w:ascii="Courier New" w:eastAsia="Times New Roman" w:hAnsi="Courier New" w:cs="Courier New"/>
                <w:color w:val="000000"/>
                <w:spacing w:val="2"/>
                <w:sz w:val="20"/>
                <w:szCs w:val="20"/>
                <w:lang w:eastAsia="ru-RU"/>
              </w:rPr>
              <w:lastRenderedPageBreak/>
              <w:t>областного значения, организации образования,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семьи и детей" </w:t>
            </w:r>
            <w:hyperlink r:id="rId10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24 апреля 2020 года № 158.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20478.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84.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0403009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Управления образования областей, городов республиканского значения, столицы, отделы образования районов, городов областного значения, организации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управления образования областей, городов республиканского значения, столицы, отделы образования районов, городов областного значения, организации образования,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семьи и детей" </w:t>
            </w:r>
            <w:hyperlink r:id="rId10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24 апреля 2020 года № 158.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20478.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85.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00403010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обучение в форме экстерната в организациях основного среднего, общего среднего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Управления образования областей, городов республиканского значения, столицы, отделы образования районов,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обучения в форме экстерната" </w:t>
            </w:r>
            <w:hyperlink r:id="rId103"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22 января 2016 года № 61. Зарегистрирован в Реестре государственной регистрации нормативных правовых актов № 13110.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86.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00403011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технического и профессионального, послесреднего и высшего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технического и профессионального, послесреднего, высшего и (или) послевузовского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организации технического и профессионального, послесреднего, высшего и (или) послевузовского образования,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технического и профессионального, послесреднего и высшего образования" </w:t>
            </w:r>
            <w:hyperlink r:id="rId104"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4 мая 2020 года № 180.</w:t>
            </w:r>
            <w:r w:rsidRPr="000115EC">
              <w:rPr>
                <w:rFonts w:ascii="Courier New" w:eastAsia="Times New Roman" w:hAnsi="Courier New" w:cs="Courier New"/>
                <w:color w:val="000000"/>
                <w:spacing w:val="2"/>
                <w:sz w:val="20"/>
                <w:szCs w:val="20"/>
                <w:lang w:eastAsia="ru-RU"/>
              </w:rPr>
              <w:br/>
              <w:t xml:space="preserve">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20579.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87.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00403012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на конкурс по размещению государственного образовательного заказа на подготовку кадров с техническим и профессиональным, послесредним образованием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управления образования областей, городов республиканского значения, столицы</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w:t>
            </w:r>
            <w:r w:rsidRPr="000115EC">
              <w:rPr>
                <w:rFonts w:ascii="Courier New" w:eastAsia="Times New Roman" w:hAnsi="Courier New" w:cs="Courier New"/>
                <w:color w:val="000000"/>
                <w:spacing w:val="2"/>
                <w:sz w:val="20"/>
                <w:szCs w:val="20"/>
                <w:lang w:eastAsia="ru-RU"/>
              </w:rPr>
              <w:b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размещения государственного образовательного заказа на подготовку кадров с техническим и профессиональным, послесредним, высшим и послевузовским образованием с учетом потребностей рынка труда, на подготовительные отделения организаций высшего и (или) послевузовского образования, а также на дошкольное воспитание и обучение, среднее образование"</w:t>
            </w:r>
            <w:r w:rsidRPr="000115EC">
              <w:rPr>
                <w:rFonts w:ascii="Courier New" w:eastAsia="Times New Roman" w:hAnsi="Courier New" w:cs="Courier New"/>
                <w:color w:val="000000"/>
                <w:spacing w:val="2"/>
                <w:sz w:val="20"/>
                <w:szCs w:val="20"/>
                <w:lang w:eastAsia="ru-RU"/>
              </w:rPr>
              <w:br/>
            </w:r>
            <w:hyperlink r:id="rId105" w:anchor="z12"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29 января 2016 года № 122.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13418.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88.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00403013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в республиканские, областные, городов республиканского значения, столицы специализированные школы-интернаты-колледжи олимпийского резерва и областные, городов республиканского значения, столицы школы-интернаты для одаренных в спорте детей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Республиканские специализированные школы-интернаты-колледжи олимпийского резерва и областные школы-интернаты для одаренных в спорте детей</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Республиканские специализированные школы-интернаты-колледжи олимпийского резерва и областные школы-интернаты для одаренных в спорте детей,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деятельности республиканских, областных, городов республиканского значения, столицы специализированных школ-интернатов-колледжей олимпийского резерва и областных, городов республиканского значения, столицы школ-интернатов для одаренных в спорте детей" </w:t>
            </w:r>
            <w:hyperlink r:id="rId106"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культуры и спорта Республики Казахстан от 3 ноября 2014 года № 69.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9947.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89.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00403014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в детско-юношеские спортивные школы, спортивные школы для инвалидов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Детско-юношеские спортивные школы, спортивные школы для инвалидов</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Детско-юношеские спортивные школы, спортивные школы для инвалидов,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перечня видов физкультурно-спортивных организаций и правил их деятельности, в которых осуществляется учебно-тренировочный процесс по подготовке спортивного резерва и спортсменов высокого класса" </w:t>
            </w:r>
            <w:hyperlink r:id="rId107"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культуры и спорта Республики Казахстан от 22 ноября 2014 года № 106.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10012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90.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00403015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Прием документов для перевода детей между организациями начального, </w:t>
            </w:r>
            <w:r w:rsidRPr="000115EC">
              <w:rPr>
                <w:rFonts w:ascii="Courier New" w:eastAsia="Times New Roman" w:hAnsi="Courier New" w:cs="Courier New"/>
                <w:color w:val="000000"/>
                <w:spacing w:val="2"/>
                <w:sz w:val="20"/>
                <w:szCs w:val="20"/>
                <w:lang w:eastAsia="ru-RU"/>
              </w:rPr>
              <w:lastRenderedPageBreak/>
              <w:t>основного среднего, общего среднего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Организации начального, основного среднего </w:t>
            </w:r>
            <w:r w:rsidRPr="000115EC">
              <w:rPr>
                <w:rFonts w:ascii="Courier New" w:eastAsia="Times New Roman" w:hAnsi="Courier New" w:cs="Courier New"/>
                <w:color w:val="000000"/>
                <w:spacing w:val="2"/>
                <w:sz w:val="20"/>
                <w:szCs w:val="20"/>
                <w:lang w:eastAsia="ru-RU"/>
              </w:rPr>
              <w:lastRenderedPageBreak/>
              <w:t>и общего среднего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 xml:space="preserve">Организации начального, основного среднего и общего </w:t>
            </w:r>
            <w:r w:rsidRPr="000115EC">
              <w:rPr>
                <w:rFonts w:ascii="Courier New" w:eastAsia="Times New Roman" w:hAnsi="Courier New" w:cs="Courier New"/>
                <w:color w:val="000000"/>
                <w:spacing w:val="2"/>
                <w:sz w:val="20"/>
                <w:szCs w:val="20"/>
                <w:lang w:eastAsia="ru-RU"/>
              </w:rPr>
              <w:lastRenderedPageBreak/>
              <w:t>среднего образования,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Типовых правил приема на обучение в организации образования, реализующие </w:t>
            </w:r>
            <w:r w:rsidRPr="000115EC">
              <w:rPr>
                <w:rFonts w:ascii="Courier New" w:eastAsia="Times New Roman" w:hAnsi="Courier New" w:cs="Courier New"/>
                <w:color w:val="000000"/>
                <w:spacing w:val="2"/>
                <w:sz w:val="20"/>
                <w:szCs w:val="20"/>
                <w:lang w:eastAsia="ru-RU"/>
              </w:rPr>
              <w:lastRenderedPageBreak/>
              <w:t>общеобразовательные учебные программы начального, основного среднего и общего среднего образования"</w:t>
            </w:r>
            <w:r w:rsidRPr="000115EC">
              <w:rPr>
                <w:rFonts w:ascii="Courier New" w:eastAsia="Times New Roman" w:hAnsi="Courier New" w:cs="Courier New"/>
                <w:color w:val="000000"/>
                <w:spacing w:val="2"/>
                <w:sz w:val="20"/>
                <w:szCs w:val="20"/>
                <w:lang w:eastAsia="ru-RU"/>
              </w:rPr>
              <w:br/>
            </w:r>
            <w:hyperlink r:id="rId108"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12 октября 2018 года № 564.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17553.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91.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00403016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для участия в конкурсе по присуждению образовательного гранта Первого Президента Республики Казахстан - Елбасы "Өркен" для оплаты обучения одаренных детей в автономной организации образования "Назарбаев Интеллектуальные школы"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АОО "Назарбаев Интеллектуальные Школы"</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АОО "Назарбаев Интеллектуальные Школы"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"Прием документов для участия в конкурсе по присуждению образовательного гранта Первого Президента Республики Казахстан - Лидера Нации "Өркен" для оплаты обучения одаренных детей в автономной организации образования "Назарбаев Интеллектуальные школы" </w:t>
            </w:r>
            <w:hyperlink r:id="rId109"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27 апреля 2020 года № 164.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20509</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00404. Содержание и обеспечение ребенка</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92.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00404001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Возмещение затрат на обучение на дому детей-инвалидов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стандартов государственных услуг в социально-трудовой сфере" </w:t>
            </w:r>
            <w:hyperlink r:id="rId110" w:anchor="z3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28 апреля 2015 года № 279.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11342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93.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00404002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выплаты пособия опекунам или попечителям на содержание ребенка-сироты (детей-сирот) и ребенка (детей), оставшегося без попечения родителей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семьи и детей"</w:t>
            </w:r>
            <w:r w:rsidRPr="000115EC">
              <w:rPr>
                <w:rFonts w:ascii="Courier New" w:eastAsia="Times New Roman" w:hAnsi="Courier New" w:cs="Courier New"/>
                <w:color w:val="000000"/>
                <w:spacing w:val="2"/>
                <w:sz w:val="20"/>
                <w:szCs w:val="20"/>
                <w:lang w:eastAsia="ru-RU"/>
              </w:rPr>
              <w:br/>
            </w:r>
            <w:hyperlink r:id="rId11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24 апреля 2020 года № 158.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20478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94.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00404003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Передача ребенка (детей) на патронатное воспитание и назначение выплаты денежных средств на содержание ребенка (детей), переданного патронатным воспитателям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семьи и детей"</w:t>
            </w:r>
            <w:r w:rsidRPr="000115EC">
              <w:rPr>
                <w:rFonts w:ascii="Courier New" w:eastAsia="Times New Roman" w:hAnsi="Courier New" w:cs="Courier New"/>
                <w:color w:val="000000"/>
                <w:spacing w:val="2"/>
                <w:sz w:val="20"/>
                <w:szCs w:val="20"/>
                <w:lang w:eastAsia="ru-RU"/>
              </w:rPr>
              <w:br/>
            </w:r>
            <w:hyperlink r:id="rId11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24 апреля 2020 года № 158.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20478.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95.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00404004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Постановка на учет лиц, желающих усыновить детей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учета лиц, являющихся гражданами Республики Казахстан, постоянно проживающих на территории Республики Казахстан, желающих усыновить детей-сирот, детей, оставшихся без попечения родителей"</w:t>
            </w:r>
            <w:r w:rsidRPr="000115EC">
              <w:rPr>
                <w:rFonts w:ascii="Courier New" w:eastAsia="Times New Roman" w:hAnsi="Courier New" w:cs="Courier New"/>
                <w:color w:val="000000"/>
                <w:spacing w:val="2"/>
                <w:sz w:val="20"/>
                <w:szCs w:val="20"/>
                <w:lang w:eastAsia="ru-RU"/>
              </w:rPr>
              <w:br/>
            </w:r>
            <w:hyperlink r:id="rId113"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29 июня 2016 года № 407. Зарегистрирован в Реестре государственной регистрации нормативных правовых актов № 14067.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96.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00404005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Аккредитация или продление срока аккредитации агентства по усыновлению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охране прав детей МОН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охране прав детей МОН,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аккредитации агентств по усыновлению" </w:t>
            </w:r>
            <w:hyperlink r:id="rId114"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9 декабря 2014 года № 513.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10372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97.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00404006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единовременной денежной выплаты в связи с усыновлением ребенка-сироты и (или) ребенка, оставшегося без попечения родителей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Управления образования городов республиканского значения и столицы, отделы образования районов,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семьи и детей" </w:t>
            </w:r>
            <w:hyperlink r:id="rId115"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24 апреля 2020 года № 158.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20478.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98.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00404007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Передача ребенка (детей) на воспитание в приемную семью и назначение выплаты денежных средств на их содержание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Управления образования городов республиканского значения и </w:t>
            </w:r>
            <w:r w:rsidRPr="000115EC">
              <w:rPr>
                <w:rFonts w:ascii="Courier New" w:eastAsia="Times New Roman" w:hAnsi="Courier New" w:cs="Courier New"/>
                <w:color w:val="000000"/>
                <w:spacing w:val="2"/>
                <w:sz w:val="20"/>
                <w:szCs w:val="20"/>
                <w:lang w:eastAsia="ru-RU"/>
              </w:rPr>
              <w:lastRenderedPageBreak/>
              <w:t>столицы, отделы образования районов,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 xml:space="preserve">Управления образования городов республиканского значения и столицы, отделы образования </w:t>
            </w:r>
            <w:r w:rsidRPr="000115EC">
              <w:rPr>
                <w:rFonts w:ascii="Courier New" w:eastAsia="Times New Roman" w:hAnsi="Courier New" w:cs="Courier New"/>
                <w:color w:val="000000"/>
                <w:spacing w:val="2"/>
                <w:sz w:val="20"/>
                <w:szCs w:val="20"/>
                <w:lang w:eastAsia="ru-RU"/>
              </w:rPr>
              <w:lastRenderedPageBreak/>
              <w:t>районов, городов областного значения,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w:t>
            </w:r>
            <w:r w:rsidRPr="000115EC">
              <w:rPr>
                <w:rFonts w:ascii="Courier New" w:eastAsia="Times New Roman" w:hAnsi="Courier New" w:cs="Courier New"/>
                <w:color w:val="000000"/>
                <w:spacing w:val="2"/>
                <w:sz w:val="20"/>
                <w:szCs w:val="20"/>
                <w:lang w:eastAsia="ru-RU"/>
              </w:rPr>
              <w:b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семьи и детей" </w:t>
            </w:r>
            <w:hyperlink r:id="rId11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24 апреля 2020 года № 158.</w:t>
            </w:r>
            <w:r w:rsidRPr="000115EC">
              <w:rPr>
                <w:rFonts w:ascii="Courier New" w:eastAsia="Times New Roman" w:hAnsi="Courier New" w:cs="Courier New"/>
                <w:color w:val="000000"/>
                <w:spacing w:val="2"/>
                <w:sz w:val="20"/>
                <w:szCs w:val="20"/>
                <w:lang w:eastAsia="ru-RU"/>
              </w:rPr>
              <w:br/>
            </w:r>
            <w:r w:rsidRPr="000115EC">
              <w:rPr>
                <w:rFonts w:ascii="Courier New" w:eastAsia="Times New Roman" w:hAnsi="Courier New" w:cs="Courier New"/>
                <w:color w:val="000000"/>
                <w:spacing w:val="2"/>
                <w:sz w:val="20"/>
                <w:szCs w:val="20"/>
                <w:lang w:eastAsia="ru-RU"/>
              </w:rPr>
              <w:lastRenderedPageBreak/>
              <w:t>Зарегистрирован в Реестре государственной регистрации нормативных правовых актов № 20478.</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005. Права на имущество и интеллектуальную собственность</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00501. Движимое имущество</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99.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залога движимого имущества, не подлежащего обязательной государственной регистрации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Инструкции по регистрации залога движимого имущества, не подлежащего обязательной государственной регистрации" </w:t>
            </w:r>
            <w:hyperlink r:id="rId117" w:anchor="z49"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22 февраля 1999 года № 14.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913.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100.</w:t>
            </w:r>
          </w:p>
        </w:tc>
        <w:tc>
          <w:tcPr>
            <w:tcW w:w="0" w:type="auto"/>
            <w:gridSpan w:val="11"/>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FF0000"/>
                <w:spacing w:val="2"/>
                <w:sz w:val="20"/>
                <w:szCs w:val="20"/>
                <w:lang w:eastAsia="ru-RU"/>
              </w:rPr>
            </w:pPr>
            <w:r w:rsidRPr="000115EC">
              <w:rPr>
                <w:rFonts w:ascii="Courier New" w:eastAsia="Times New Roman" w:hAnsi="Courier New" w:cs="Courier New"/>
                <w:color w:val="FF0000"/>
                <w:spacing w:val="2"/>
                <w:sz w:val="20"/>
                <w:szCs w:val="20"/>
                <w:lang w:eastAsia="ru-RU"/>
              </w:rPr>
              <w:t>Исключен приказом Министра цифрового развития, инноваций и аэрокосмической промышленности РК от 15.04.2021 </w:t>
            </w:r>
            <w:hyperlink r:id="rId118" w:anchor="z90" w:history="1">
              <w:r w:rsidRPr="000115EC">
                <w:rPr>
                  <w:rFonts w:ascii="Courier New" w:eastAsia="Times New Roman" w:hAnsi="Courier New" w:cs="Courier New"/>
                  <w:color w:val="073A5E"/>
                  <w:spacing w:val="2"/>
                  <w:sz w:val="20"/>
                  <w:szCs w:val="20"/>
                  <w:u w:val="single"/>
                  <w:lang w:eastAsia="ru-RU"/>
                </w:rPr>
                <w:t>№ 129/НҚ</w:t>
              </w:r>
            </w:hyperlink>
            <w:r w:rsidRPr="000115EC">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судов внутреннего водного плавания, судов плавания "река-море" и прав на них в Государственном судовом реестре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транспорта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судна, в том числе маломерного судна, и прав на него" </w:t>
            </w:r>
            <w:hyperlink r:id="rId119"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23 января 2015 года № 51.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10400.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арендованных судов внутреннего водного плавания и судов плавания "река-море" в реестре арендованных иностранных судов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транспорта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судна, в том числе маломерного судна, и прав на него" приказ и.о. Министра по инвестициям и развитию Республики Казахстан от 23 января 2015 года № 51.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10400.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маломерных судов и прав на них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транспорта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судна, в том числе маломерного судна, и прав на него" приказ и.о. Министра по инвестициям и развитию Республики Казахстан от 23 января 2015 года № 51.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10400.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00501006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залога подвижного состава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транспорта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(перерегистрации) подвижного состава и его залога, а также исключения из Государственного реестра подвижного состава" </w:t>
            </w:r>
            <w:hyperlink r:id="rId120" w:anchor="z48"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26 марта 2015 года № 333.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11119.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00501007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(перерегистрация) подвижного состава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транспорта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(перерегистрации) подвижного состава и его залога, а также исключения из Государственного реестра подвижного состава" приказ и.о. Министра по инвестициям и развитию Республики Казахстан от 26 марта 2015 года № 333.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11119.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00501008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учет и снятие с учета отдельных видов транспортных средств по идентификационному номеру транспортного средства, а также выдача свидетельств о регистрации транспортных средств и государственных регистрационных номерных знаков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и учета отдельных видов транспортных средств по идентификационному номеру транспортного средства, подготовки водителей механических транспортных средств, приема экзаменов и выдачи водительских удостоверений" </w:t>
            </w:r>
            <w:hyperlink r:id="rId12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2 декабря 2014 года № 862.</w:t>
            </w:r>
            <w:r w:rsidRPr="000115EC">
              <w:rPr>
                <w:rFonts w:ascii="Courier New" w:eastAsia="Times New Roman" w:hAnsi="Courier New" w:cs="Courier New"/>
                <w:color w:val="000000"/>
                <w:spacing w:val="2"/>
                <w:sz w:val="20"/>
                <w:szCs w:val="20"/>
                <w:lang w:eastAsia="ru-RU"/>
              </w:rPr>
              <w:br/>
              <w:t xml:space="preserve">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10056.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00501009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(перерегистрация), снятие с регистрационного учета тракторов и изготовленных на их базе самоходных шасси и механизмов, прицепов к ним, включая прицепы со смонтированным специальным оборудованием, самоходных сельскохозяйственных, мелиоративных и дорожно-строительных машин и механизмов, а также специальных машин повышенной проходимости и выдача регистрационного документа (дубликата) и государственного номерного знака для них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районов и городов областного значения,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тракторов и изготовленных на их базе самоходных шасси и механизмов, прицепов к ним, включая прицепы со смонтированным специальным оборудованием, самоходных сельскохозяйственных, мелиоративных и дорожно-строительных машин и механизмов, специальных машин повышенной проходимости" </w:t>
            </w:r>
            <w:hyperlink r:id="rId122"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30 марта 2015 года № 4-3/267.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11702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00501010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(снятие с регистрации) залога, регистрация изменений, дополнений (в том числе переход права собственности другому лицу, уступка права требования, последующий залог (перезалог)) и прекращение действия зарегистрированного залога, а также выдача свидетельства или дубликата о государственной регистрации залога тракторов и изготовленных на их базе самоходных шасси и механизмов, прицепов к ним, включая прицепы со смонтированным специальным оборудованием, самоходных сельскохозяйственных, мелиоративных и дорожно-строительных машин и механизмов, специальных машин повышенной проходимости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областей, городов Нур-Султана, Алматы и Шымкента, районов и городов областного значения,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залога тракторов и изготовленных на их базе самоходных шасси и механизмов, прицепов к ним, включая прицепы со смонтированным специальным оборудованием, самоходных сельскохозяйственных, мелиоративных и дорожно-строительных машин и механизмов, специальных машин повышенной проходимости" </w:t>
            </w:r>
            <w:hyperlink r:id="rId123"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30 марта 2015 года № 4-3/268.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11708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00501011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ипотеки судна, маломерного судна, строящегося судна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транспорта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судна, в том числе маломерного судна, и прав на него" </w:t>
            </w:r>
            <w:hyperlink r:id="rId124"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23 января 2015 года № 51.</w:t>
            </w:r>
            <w:r w:rsidRPr="000115EC">
              <w:rPr>
                <w:rFonts w:ascii="Courier New" w:eastAsia="Times New Roman" w:hAnsi="Courier New" w:cs="Courier New"/>
                <w:color w:val="000000"/>
                <w:spacing w:val="2"/>
                <w:sz w:val="20"/>
                <w:szCs w:val="20"/>
                <w:lang w:eastAsia="ru-RU"/>
              </w:rPr>
              <w:br/>
              <w:t xml:space="preserve">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10400.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00501012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свидетельств о государственной регистрации гражданских воздушных судов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гражданских воздушных судов Республики Казахстан и прав на них" </w:t>
            </w:r>
            <w:hyperlink r:id="rId125"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30 июня 2017 года № 409. Зарегистрирован в Реестре государственной регистрации нормативных правовых актов № 15553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00501013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прав собственности на строящееся судно в реестре строящихся судов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Морская администрация порта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судов и прав на них" </w:t>
            </w:r>
            <w:hyperlink r:id="rId126"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24 февраля 2015 года № 165.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11125.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00501014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судов в Государственном судовом реестре морских судов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Морская администрация порта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судов и прав на них" Приказ и.о. Министра по инвестициям и развитию Республики Казахстан от 24 февраля 2015 года № 165.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11125.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00501015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судов в международном судовом реестре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Морская администрация порта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судов и прав на них" Приказ и.о. Министра по инвестициям и развитию Республики Казахстан от 24 февраля 2015 года № 165.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11125.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00501016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транспортных средств городского рельсового транспорта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Алматы, Павлодара, Усть-Каменогорска и Темиртау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организации и осуществления перевозок крупногабаритных и тяжеловесных грузов на территории Республики Казахстан" </w:t>
            </w:r>
            <w:hyperlink r:id="rId127"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по инвестициям и развитию Республики Казахстан от 27 февраля 2015 года № </w:t>
            </w:r>
            <w:r w:rsidRPr="000115EC">
              <w:rPr>
                <w:rFonts w:ascii="Courier New" w:eastAsia="Times New Roman" w:hAnsi="Courier New" w:cs="Courier New"/>
                <w:color w:val="000000"/>
                <w:spacing w:val="2"/>
                <w:sz w:val="20"/>
                <w:szCs w:val="20"/>
                <w:lang w:eastAsia="ru-RU"/>
              </w:rPr>
              <w:lastRenderedPageBreak/>
              <w:t>206.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11395.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00501017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дубликата государственного регистрационного номерного знака для транспортных средств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и учета отдельных видов транспортных средств по идентификационному номеру транспортного средства, подготовки водителей механических транспортных средств, приема экзаменов и выдачи водительских удостоверений" </w:t>
            </w:r>
            <w:hyperlink r:id="rId128"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2 декабря 2014 года № 862.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10056.</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00502. Недвижимое имущество</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00502001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прав (обременений) на недвижимое имущество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"Государственная регистрация прав (обременений прав) на недвижимое имущество" </w:t>
            </w:r>
            <w:hyperlink r:id="rId129"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4 мая 2020 года № 27.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20610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00502002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дубликата правоустанавливающего документа на недвижимое имущество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изменений и дополнений в приказ исполняющего обязанности Министра юстиции Республики Казахстан от 24 августа 2007 года № 244 "Об утверждении Правил выдачи дубликата и аннулирования подлинника (удостоверенной копии) утраченного или поврежденного правоустанавливающего документа" </w:t>
            </w:r>
            <w:hyperlink r:id="rId13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8 июня 2020 года № 81.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20846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00502003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Внесение в правовой кадастр идентификационных и технических сведений зданий, сооружений и (или) их составляющих на вновь созданное недвижимое имущество, выдача технического паспорта объектов недвижимости и заключения об установлении расхождений идентификационных и технических сведений по итогам проведенного государственного технического обследования вновь созданного объекта недвижимости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и сроков внесения в информационную систему правового кадастра идентификационных и технических сведений зданий, сооружений и (или) их составляющих на вновь созданное недвижимое имущество, проведения государственного технического обследования, Правил оказания государственной услуги "Выдача дубликата технического паспорта недвижимого имущества" и Правил присвоения кадастрового номера первичным и вторичным объектам недвижимости" </w:t>
            </w:r>
            <w:hyperlink r:id="rId13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6 мая 2013 года № 156.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8469.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119.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00502004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дубликата технического паспорта объектов недвижимости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и сроков внесения в информационную систему правового кадастра идентификационных и технических сведений зданий, сооружений и (или) их составляющих на вновь созданное недвижимое имущество, проведения государственного технического обследования, Правил оказания государственной услуги "Выдача дубликата технического паспорта недвижимого имущества" и Правил присвоения кадастрового номера первичным и вторичным объектам недвижимости" приказ Министра юстиции Республики Казахстан от 6 мая 2013 года № 156.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8469.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120.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00502005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копий документов регистрационного дела, заверенных регистрирующим органом, включая план (схемы) объектов недвижимости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предоставления информации из правового кадастра" </w:t>
            </w:r>
            <w:hyperlink r:id="rId132"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28 марта 2012 года № 131.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7586.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00502006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сведений о зарегистрированных правах (обременениях) на недвижимое имущество и его технических характеристиках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предоставления информации из правового кадастра" </w:t>
            </w:r>
            <w:hyperlink r:id="rId133"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28 марта 2012 года № 131. Зарегистрирован в Реестре государственной регистрации нормативных правовых актов № 7586.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00502007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сведений об отсутствии (наличии) недвижимого имущества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предоставления информации из правового кадастра" </w:t>
            </w:r>
            <w:hyperlink r:id="rId134"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28 марта 2012 года № 131.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7586.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123.</w:t>
            </w:r>
          </w:p>
        </w:tc>
        <w:tc>
          <w:tcPr>
            <w:tcW w:w="0" w:type="auto"/>
            <w:gridSpan w:val="11"/>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FF0000"/>
                <w:spacing w:val="2"/>
                <w:sz w:val="20"/>
                <w:szCs w:val="20"/>
                <w:lang w:eastAsia="ru-RU"/>
              </w:rPr>
            </w:pPr>
            <w:r w:rsidRPr="000115EC">
              <w:rPr>
                <w:rFonts w:ascii="Courier New" w:eastAsia="Times New Roman" w:hAnsi="Courier New" w:cs="Courier New"/>
                <w:color w:val="FF0000"/>
                <w:spacing w:val="2"/>
                <w:sz w:val="20"/>
                <w:szCs w:val="20"/>
                <w:lang w:eastAsia="ru-RU"/>
              </w:rPr>
              <w:t>Исключен приказом Министра цифрового развития, инноваций и аэрокосмической промышленности РК от 15.04.2021 </w:t>
            </w:r>
            <w:hyperlink r:id="rId135" w:anchor="z95" w:history="1">
              <w:r w:rsidRPr="000115EC">
                <w:rPr>
                  <w:rFonts w:ascii="Courier New" w:eastAsia="Times New Roman" w:hAnsi="Courier New" w:cs="Courier New"/>
                  <w:color w:val="073A5E"/>
                  <w:spacing w:val="2"/>
                  <w:sz w:val="20"/>
                  <w:szCs w:val="20"/>
                  <w:u w:val="single"/>
                  <w:lang w:eastAsia="ru-RU"/>
                </w:rPr>
                <w:t>№ 129/НҚ</w:t>
              </w:r>
            </w:hyperlink>
            <w:r w:rsidRPr="000115EC">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124.</w:t>
            </w:r>
          </w:p>
        </w:tc>
        <w:tc>
          <w:tcPr>
            <w:tcW w:w="0" w:type="auto"/>
            <w:gridSpan w:val="11"/>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FF0000"/>
                <w:spacing w:val="2"/>
                <w:sz w:val="20"/>
                <w:szCs w:val="20"/>
                <w:lang w:eastAsia="ru-RU"/>
              </w:rPr>
            </w:pPr>
            <w:r w:rsidRPr="000115EC">
              <w:rPr>
                <w:rFonts w:ascii="Courier New" w:eastAsia="Times New Roman" w:hAnsi="Courier New" w:cs="Courier New"/>
                <w:color w:val="FF0000"/>
                <w:spacing w:val="2"/>
                <w:sz w:val="20"/>
                <w:szCs w:val="20"/>
                <w:lang w:eastAsia="ru-RU"/>
              </w:rPr>
              <w:t>Исключен приказом Министра цифрового развития, инноваций и аэрокосмической промышленности РК от 15.04.2021 </w:t>
            </w:r>
            <w:hyperlink r:id="rId136" w:anchor="z95" w:history="1">
              <w:r w:rsidRPr="000115EC">
                <w:rPr>
                  <w:rFonts w:ascii="Courier New" w:eastAsia="Times New Roman" w:hAnsi="Courier New" w:cs="Courier New"/>
                  <w:color w:val="073A5E"/>
                  <w:spacing w:val="2"/>
                  <w:sz w:val="20"/>
                  <w:szCs w:val="20"/>
                  <w:u w:val="single"/>
                  <w:lang w:eastAsia="ru-RU"/>
                </w:rPr>
                <w:t>№ 129/НҚ</w:t>
              </w:r>
            </w:hyperlink>
            <w:r w:rsidRPr="000115EC">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00502010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объекта кондоминиума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изменений в приказ исполняющего обязанности Министра юстиции Республики Казахстан от 24 августа 2007 года № 241 "Об утверждении Правил государственной регистрации объекта кондоминиума" </w:t>
            </w:r>
            <w:hyperlink r:id="rId13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15 июня 2020 года № 103.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20868</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00503. Интеллектуальная собственность</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126.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00503001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Внесение сведений и их изменений в Государственный реестр прав на объекты, охраняемые авторским правом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РГП на ПХВ "Национальный институт интеллектуальной собственности" МЮ</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внесения сведений и их изменений в Государственный реестр прав на объекты, охраняемые авторским правом, и формы свидетельства, подтверждающего внесение в него сведений, и их изменений" </w:t>
            </w:r>
            <w:hyperlink r:id="rId138"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28 августа 2018 года № 1315.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17325.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127.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00503002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предоставления права на использование товарного знака, селекционного достижения и объекта промышленной собственности, а также топологии интегральной микросхемы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РГП на ПХВ "Национальный институт интеллектуальной собственности" МЮ</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регистрации в Государственном реестре топологий интегральных микросхем передачи исключительного права, предоставления права на использование топологий" </w:t>
            </w:r>
            <w:hyperlink r:id="rId139"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29 августа 2018 года № 1344. Зарегистрирован в Реестре государственной регистрации нормативных правовых актов № 17330.</w:t>
            </w:r>
            <w:r w:rsidRPr="000115EC">
              <w:rPr>
                <w:rFonts w:ascii="Courier New" w:eastAsia="Times New Roman" w:hAnsi="Courier New" w:cs="Courier New"/>
                <w:color w:val="000000"/>
                <w:spacing w:val="2"/>
                <w:sz w:val="20"/>
                <w:szCs w:val="20"/>
                <w:lang w:eastAsia="ru-RU"/>
              </w:rPr>
              <w:br/>
              <w:t>"Об утверждении Правил регистрации в Государственном реестре товарных знаков передачи исключительного права, предоставления права на использование товарного знака" </w:t>
            </w:r>
            <w:hyperlink r:id="rId140"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29 августа 2018 года № 1345. Зарегистрирован в Реестре государственной регистрации нормативных правовых актов № 17331.</w:t>
            </w:r>
            <w:r w:rsidRPr="000115EC">
              <w:rPr>
                <w:rFonts w:ascii="Courier New" w:eastAsia="Times New Roman" w:hAnsi="Courier New" w:cs="Courier New"/>
                <w:color w:val="000000"/>
                <w:spacing w:val="2"/>
                <w:sz w:val="20"/>
                <w:szCs w:val="20"/>
                <w:lang w:eastAsia="ru-RU"/>
              </w:rPr>
              <w:br/>
              <w:t>"Об утверждении Правил регистрации в Государственном реестре селекционных достижений передачи исключительного права, предоставления права на использование селекционного достижения, открытую или принудительную лицензию" </w:t>
            </w:r>
            <w:hyperlink r:id="rId141"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29 августа 2018 года № 1346. Зарегистрирован в Реестре государственной регистрации нормативных правовых актов № 17332.</w:t>
            </w:r>
            <w:r w:rsidRPr="000115EC">
              <w:rPr>
                <w:rFonts w:ascii="Courier New" w:eastAsia="Times New Roman" w:hAnsi="Courier New" w:cs="Courier New"/>
                <w:color w:val="000000"/>
                <w:spacing w:val="2"/>
                <w:sz w:val="20"/>
                <w:szCs w:val="20"/>
                <w:lang w:eastAsia="ru-RU"/>
              </w:rPr>
              <w:br/>
              <w:t>"Об утверждении Правил регистрации в соответствующих государственных реестрах передачи исключительного права, предоставления права на использование объекта промышленной собственности, открытую или принудительную лицензию" </w:t>
            </w:r>
            <w:hyperlink r:id="rId142"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29 августа 2018 года № 1347. Зарегистрирован в Реестре государственной регистрации нормативных правовых актов № 17329.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128.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00503003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Регистрация передачи исключительного прав на товарный знак, селекционное достижение и объект промышленной собственности, </w:t>
            </w:r>
            <w:r w:rsidRPr="000115EC">
              <w:rPr>
                <w:rFonts w:ascii="Courier New" w:eastAsia="Times New Roman" w:hAnsi="Courier New" w:cs="Courier New"/>
                <w:color w:val="000000"/>
                <w:spacing w:val="2"/>
                <w:sz w:val="20"/>
                <w:szCs w:val="20"/>
                <w:lang w:eastAsia="ru-RU"/>
              </w:rPr>
              <w:lastRenderedPageBreak/>
              <w:t>а также топологии интегральной микросхемы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РГП на ПХВ "Национальный институт </w:t>
            </w:r>
            <w:r w:rsidRPr="000115EC">
              <w:rPr>
                <w:rFonts w:ascii="Courier New" w:eastAsia="Times New Roman" w:hAnsi="Courier New" w:cs="Courier New"/>
                <w:color w:val="000000"/>
                <w:spacing w:val="2"/>
                <w:sz w:val="20"/>
                <w:szCs w:val="20"/>
                <w:lang w:eastAsia="ru-RU"/>
              </w:rPr>
              <w:lastRenderedPageBreak/>
              <w:t>интеллектуальной собственности" МЮ</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регистрации в Государственном реестре топологий интегральных микросхем передачи исключительного права, предоставления права на </w:t>
            </w:r>
            <w:r w:rsidRPr="000115EC">
              <w:rPr>
                <w:rFonts w:ascii="Courier New" w:eastAsia="Times New Roman" w:hAnsi="Courier New" w:cs="Courier New"/>
                <w:color w:val="000000"/>
                <w:spacing w:val="2"/>
                <w:sz w:val="20"/>
                <w:szCs w:val="20"/>
                <w:lang w:eastAsia="ru-RU"/>
              </w:rPr>
              <w:lastRenderedPageBreak/>
              <w:t>использование топологий" </w:t>
            </w:r>
            <w:hyperlink r:id="rId143"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29 августа 2018 года № 1344. Зарегистрирован в Реестре государственной регистрации нормативных правовых актов № 17330.</w:t>
            </w:r>
            <w:r w:rsidRPr="000115EC">
              <w:rPr>
                <w:rFonts w:ascii="Courier New" w:eastAsia="Times New Roman" w:hAnsi="Courier New" w:cs="Courier New"/>
                <w:color w:val="000000"/>
                <w:spacing w:val="2"/>
                <w:sz w:val="20"/>
                <w:szCs w:val="20"/>
                <w:lang w:eastAsia="ru-RU"/>
              </w:rPr>
              <w:br/>
              <w:t>"Об утверждении Правил регистрации в Государственном реестре товарных знаков передачи исключительного права, предоставления права на использование товарного знака" </w:t>
            </w:r>
            <w:hyperlink r:id="rId144"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29 августа 2018 года № 1345. Зарегистрирован в Реестре государственной регистрации нормативных правовых актов № 17331.</w:t>
            </w:r>
            <w:r w:rsidRPr="000115EC">
              <w:rPr>
                <w:rFonts w:ascii="Courier New" w:eastAsia="Times New Roman" w:hAnsi="Courier New" w:cs="Courier New"/>
                <w:color w:val="000000"/>
                <w:spacing w:val="2"/>
                <w:sz w:val="20"/>
                <w:szCs w:val="20"/>
                <w:lang w:eastAsia="ru-RU"/>
              </w:rPr>
              <w:br/>
              <w:t>"Об утверждении Правил регистрации в Государственном реестре селекционных достижений передачи исключительного права, предоставления права на использование селекционного достижения, открытую или принудительную лицензию" </w:t>
            </w:r>
            <w:hyperlink r:id="rId145"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29 августа 2018 года № 1346. Зарегистрирован в Реестре государственной регистрации нормативных правовых актов № 17332.</w:t>
            </w:r>
            <w:r w:rsidRPr="000115EC">
              <w:rPr>
                <w:rFonts w:ascii="Courier New" w:eastAsia="Times New Roman" w:hAnsi="Courier New" w:cs="Courier New"/>
                <w:color w:val="000000"/>
                <w:spacing w:val="2"/>
                <w:sz w:val="20"/>
                <w:szCs w:val="20"/>
                <w:lang w:eastAsia="ru-RU"/>
              </w:rPr>
              <w:br/>
              <w:t>"Об утверждении Правил регистрации в соответствующих государственных реестрах передачи исключительного права, предоставления права на использование объекта промышленной собственности, открытую или принудительную лицензию" </w:t>
            </w:r>
            <w:hyperlink r:id="rId146"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29 августа 2018 года № 1347. Зарегистрирован в Реестре государственной регистрации нормативных правовых актов № 17329.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129.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00503004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Аккредитация организаций, управляющих имущественными правами на коллективной основе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"Аккредитация организаций, управляющих имущественными правами на коллективной основе" </w:t>
            </w:r>
            <w:hyperlink r:id="rId147"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19 марта 2020 года № 105.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20153.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130.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00503005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Аттестация кандидатов в патентные поверенные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r w:rsidRPr="000115EC">
              <w:rPr>
                <w:rFonts w:ascii="Courier New" w:eastAsia="Times New Roman" w:hAnsi="Courier New" w:cs="Courier New"/>
                <w:color w:val="000000"/>
                <w:spacing w:val="2"/>
                <w:sz w:val="20"/>
                <w:szCs w:val="20"/>
                <w:lang w:eastAsia="ru-RU"/>
              </w:rPr>
              <w:br/>
              <w:t>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аттестации кандидатов в патентные поверенные, регистрации в реестре патентных поверенных и внесения в него изменений" </w:t>
            </w:r>
            <w:hyperlink r:id="rId148"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28 августа 2018 года № 1316.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17322.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131.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00503006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товарного знака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РГП на ПХВ "Национальный институт интеллектуальной собственности" МЮ</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регистрации товарных знаков и наименований мест происхождения товаров в Государственном реестре товарных знаков и Государственном реестре наименований мест происхождения товаров, форм свидетельств и выдачи охранных документов и их дубликатов, прекращения действия регистрации и признания ее недействительной" </w:t>
            </w:r>
            <w:hyperlink r:id="rId149"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29 августа 2018 года № 1340.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17414.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132.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00503007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права пользования наименованием места происхождения товара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РГП на ПХВ "Национальный институт интеллектуальной собственности" МЮ</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регистрации товарных знаков и наименований мест происхождения товаров в Государственном реестре товарных знаков и Государственном реестре наименований мест происхождения товаров, форм свидетельств и выдачи охранных документов и их дубликатов, прекращения действия регистрации и признания ее недействительной" </w:t>
            </w:r>
            <w:hyperlink r:id="rId150"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29 августа 2018 года № 1340. Зарегистрирован в Реестре государственной регистрации нормативных правовых актов Республики Казахстан № 17414.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133.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00503008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охранных документов в сфере промышленной собственности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РГП на ПХВ "Национальный институт </w:t>
            </w:r>
            <w:r w:rsidRPr="000115EC">
              <w:rPr>
                <w:rFonts w:ascii="Courier New" w:eastAsia="Times New Roman" w:hAnsi="Courier New" w:cs="Courier New"/>
                <w:color w:val="000000"/>
                <w:spacing w:val="2"/>
                <w:sz w:val="20"/>
                <w:szCs w:val="20"/>
                <w:lang w:eastAsia="ru-RU"/>
              </w:rPr>
              <w:lastRenderedPageBreak/>
              <w:t>интеллектуальной собственности" МЮ</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регистрации объектов промышленной собственности в Государственном реестре изобретений, Государственном реестре полезных моделей, Государственном </w:t>
            </w:r>
            <w:r w:rsidRPr="000115EC">
              <w:rPr>
                <w:rFonts w:ascii="Courier New" w:eastAsia="Times New Roman" w:hAnsi="Courier New" w:cs="Courier New"/>
                <w:color w:val="000000"/>
                <w:spacing w:val="2"/>
                <w:sz w:val="20"/>
                <w:szCs w:val="20"/>
                <w:lang w:eastAsia="ru-RU"/>
              </w:rPr>
              <w:lastRenderedPageBreak/>
              <w:t>реестре промышленных образцов и выдачи охранных документов и их дубликатов, признания недействительными и досрочного прекращения действия патентов" </w:t>
            </w:r>
            <w:hyperlink r:id="rId151"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29 августа 2018 года № 1341. Зарегистрирован в Реестре государственной регистрации нормативных правовых актов Республики Казахстан № 17415.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134.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00503009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топологий интегральных микросхем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РГП на ПХВ "Национальный институт интеллектуальной собственности" МЮ</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внесения топологий в Государственный реестр топологий интегральных микросхем и выдачи свидетельств о регистрации, удостоверений авторов" </w:t>
            </w:r>
            <w:hyperlink r:id="rId152"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29 августа 2018 года № 1342. Зарегистрирован в Реестре государственной регистрации нормативных правовых актов Республики Казахстан № 17397.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135.</w:t>
            </w:r>
          </w:p>
        </w:tc>
        <w:tc>
          <w:tcPr>
            <w:tcW w:w="0" w:type="auto"/>
            <w:gridSpan w:val="11"/>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FF0000"/>
                <w:spacing w:val="2"/>
                <w:sz w:val="20"/>
                <w:szCs w:val="20"/>
                <w:lang w:eastAsia="ru-RU"/>
              </w:rPr>
            </w:pPr>
            <w:r w:rsidRPr="000115EC">
              <w:rPr>
                <w:rFonts w:ascii="Courier New" w:eastAsia="Times New Roman" w:hAnsi="Courier New" w:cs="Courier New"/>
                <w:color w:val="FF0000"/>
                <w:spacing w:val="2"/>
                <w:sz w:val="20"/>
                <w:szCs w:val="20"/>
                <w:lang w:eastAsia="ru-RU"/>
              </w:rPr>
              <w:t>Исключен приказом Министра цифрового развития, инноваций и аэрокосмической промышленности РК от 15.04.2021 </w:t>
            </w:r>
            <w:hyperlink r:id="rId153" w:anchor="z110" w:history="1">
              <w:r w:rsidRPr="000115EC">
                <w:rPr>
                  <w:rFonts w:ascii="Courier New" w:eastAsia="Times New Roman" w:hAnsi="Courier New" w:cs="Courier New"/>
                  <w:color w:val="073A5E"/>
                  <w:spacing w:val="2"/>
                  <w:sz w:val="20"/>
                  <w:szCs w:val="20"/>
                  <w:u w:val="single"/>
                  <w:lang w:eastAsia="ru-RU"/>
                </w:rPr>
                <w:t>№ 129/НҚ</w:t>
              </w:r>
            </w:hyperlink>
            <w:r w:rsidRPr="000115EC">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136.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00503011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свидетельства патентного поверенного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r w:rsidRPr="000115EC">
              <w:rPr>
                <w:rFonts w:ascii="Courier New" w:eastAsia="Times New Roman" w:hAnsi="Courier New" w:cs="Courier New"/>
                <w:color w:val="000000"/>
                <w:spacing w:val="2"/>
                <w:sz w:val="20"/>
                <w:szCs w:val="20"/>
                <w:lang w:eastAsia="ru-RU"/>
              </w:rPr>
              <w:br/>
              <w:t>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аттестации кандидатов в патентные поверенные, регистрации в реестре патентных поверенных и внесения в него изменений" </w:t>
            </w:r>
            <w:hyperlink r:id="rId154"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28 августа 2018 года № 1316.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17322.</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 Здоровье, медицина и здравоохранение</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00601. Медицинская помощь</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137.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Прикрепление к медицинской организации, оказывающей первичную медико-санитарную помощь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Медицинские организации, оказывающие первичную медико-санитарную помощь</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Медицинские организации, оказывающие первичную медико-санитарную помощь,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прикрепления физических лиц к организациям здравоохранения, оказывающим первичную медико-санитарную помощь" </w:t>
            </w:r>
            <w:hyperlink r:id="rId155"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здравоохранения Республики Казахстан от 13 ноября 2020 года № ҚР ДСМ - 194/2020. 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21642.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138.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Запись на прием к врачу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Медицинские организации, оказывающие первичную медико-санитарную помощь</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Медицинские организации, оказывающие первичную медико-санитарную помощь,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первичной медико-санитарной помощи и Правил прикрепления к организациям первичной медико-санитарной помощи" приказ Министра здравоохранения и социального развития Республики Казахстан от 28 апреля 2015 года № 281.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11268.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139.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Вызов врача на дом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Медицинские организации, оказывающие первичную медико-санитарную помощь</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Медицинские организации, оказывающие первичную медико-санитарную помощь,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первичной медико-санитарной помощи и Правил прикрепления к организациям первичной медико-санитарной помощи" приказ Министра здравоохранения и социального развития Республики Казахстан от 28 апреля 2015 года № 281.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11268.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140.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справки с медицинской организации, оказывающей первичную медико-санитарную помощь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Медицинские организации, оказывающие первичную медико-санитарную помощь</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Медицинские организации, оказывающие первичную медико-санитарную помощь,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первичной медико-санитарной помощи и Правил прикрепления к организациям первичной медико-санитарной помощи" приказ Министра здравоохранения и социального развития Республики Казахстан от 28 апреля 2015 года № 281.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11268.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141.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листа о временной нетрудоспособности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Субъекты здравоохранения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Субъекты здравоохранения,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экспертизы временной нетрудоспособности, а также выдачи листа или справки о временной нетрудоспособности" </w:t>
            </w:r>
            <w:hyperlink r:id="rId15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18 ноября 2020 года № ҚР ДСМ-198/2020. Зарегистрирован в Реестре государственной регистрации нормативных правовых актов № 21660.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142.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00601006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справки о временной нетрудоспособности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Субъекты здравоохранения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Субъекты здравоохранения,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экспертизы временной нетрудоспособности, а также выдачи листа или справки о временной нетрудоспособности" </w:t>
            </w:r>
            <w:hyperlink r:id="rId15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18 ноября 2020 года № ҚР ДСМ-198/2020. Зарегистрирован в Реестре государственной регистрации нормативных правовых актов № 21660.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143.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00601007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выписки из медицинской карты стационарного больного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Медицинские организации, оказывающие стационарную помощь</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Медицинские организации, оказывающие стационарную помощь,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стационарной помощи" </w:t>
            </w:r>
            <w:hyperlink r:id="rId158"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29 сентября 2015 года № 761.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12204.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144.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00601008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прижизненного отказа или согласия на посмертное донорство органов (части органа) и (или) тканей (части ткани) в целях трансплантации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Медицинские организации, оказывающие первичную медико-санитарную помощь</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Медицинские организации, оказывающие первичную медико-санитарную помощь,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w:t>
            </w:r>
            <w:hyperlink r:id="rId159" w:anchor="z16" w:history="1">
              <w:r w:rsidRPr="000115EC">
                <w:rPr>
                  <w:rFonts w:ascii="Courier New" w:eastAsia="Times New Roman" w:hAnsi="Courier New" w:cs="Courier New"/>
                  <w:color w:val="073A5E"/>
                  <w:spacing w:val="2"/>
                  <w:sz w:val="20"/>
                  <w:szCs w:val="20"/>
                  <w:u w:val="single"/>
                  <w:lang w:eastAsia="ru-RU"/>
                </w:rPr>
                <w:t>Правил</w:t>
              </w:r>
            </w:hyperlink>
            <w:r w:rsidRPr="000115EC">
              <w:rPr>
                <w:rFonts w:ascii="Courier New" w:eastAsia="Times New Roman" w:hAnsi="Courier New" w:cs="Courier New"/>
                <w:color w:val="000000"/>
                <w:spacing w:val="2"/>
                <w:sz w:val="20"/>
                <w:szCs w:val="20"/>
                <w:lang w:eastAsia="ru-RU"/>
              </w:rPr>
              <w:t> дачи прижизненного волеизъявления человека на посмертное донорство органов (части органа) и (или) тканей (части ткани) и уведомления супруга (супруги) или одного из близких родственников об этом" Приказ Министра здравоохранения Республики Казахстан от 21 декабря 2020 года № ҚР ДСМ-308/2020. Зарегистрирован в Реестре государственной регистрации нормативных правовых актов № 21859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145.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00601009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Вызов скорой медицинской помощи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Субъекты здравоохранения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Субъекты здравоохранения,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 электронная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скорой медицинской помощи, в том числе с привлечением медицинской авиации" </w:t>
            </w:r>
            <w:hyperlink r:id="rId16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30 ноября 2020 года № ҚР ДСМ-225/2020. Зарегистрирован в Реестре государственной регистрации нормативных правовых актов № 21713.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146.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00601010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направления пациентам на госпитализацию в стационар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Субъекты здравоохранения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Субъекты здравоохранения,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стационарной помощи" </w:t>
            </w:r>
            <w:hyperlink r:id="rId16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29 сентября 2015 года № 761.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12204.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147.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00601011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и рассмотрение документов о целесообразности направления граждан Республики Казахстан на лечение за рубеж и (или) привлечения зарубежных специалистов для проведения лечения в отечественных медицинских организациях в рамках гарантированного объема бесплатной медицинской помощи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Субъекты здравоохранения, оказывающие первичную медико-санитарную помощь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направления граждан Республики Казахстан на лечение за рубеж за счет бюджетных средств" </w:t>
            </w:r>
            <w:hyperlink r:id="rId162"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30 июня 2015 года № 544. Зарегистрирован в Реестре государственной регистрации нормативных правовых актов № 11795.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148.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00601012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лекарственных средств, специализированных лечебных продуктов, изделий медицинского назначения отдельным категориям граждан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Субъекты здравоохранения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Субъекты здравоохранения,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обеспечения лекарственными средствами граждан" </w:t>
            </w:r>
            <w:hyperlink r:id="rId163"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30 сентября 2015 года № 766.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12199.</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 Выдача разрешительных документов (включая лицензирование, регистрацию, сертификацию) в сфере здравоохранения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149.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сертификата специалиста для допуска к клинической практике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департаменты Комитета медицинского и фармацевтического контроля МЗ</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сертификации специалиста в области здравоохранения, подтверждения действия сертификата специалиста в области здравоохранения, включая иностранных специалистов, а также условия допуска к сертификации специалиста в области здравоохранения лица, получившего медицинское образование за пределами Республики Казахстан" </w:t>
            </w:r>
            <w:hyperlink r:id="rId164"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15 декабря 2020 года № ҚР ДСМ-274/2020. Зарегистрирован в Реестре государственной регистрации нормативных правовых актов № 21818.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150.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Аккредитация медицинских организаций в целях признания соответствия их деятельности стандартам аккредитации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Организация, аккредитованная ведомством государственного органа в сфере оказания медицинских услуг (помощи)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аккредитации в области здравоохранения" </w:t>
            </w:r>
            <w:hyperlink r:id="rId165"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21 декабря 2020 года № ҚР ДСМ-299/2020. Зарегистрирован в Министерстве юстиции Республики Казахстан № 21852.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151.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Аттестация судебно-медицинских, судебно-психиатрических, судебно-наркологических экспертов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РГКП "Центр судебных экспертиз МЮ</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изменений в некоторые приказы Министерства юстиции Республики Казахстан" </w:t>
            </w:r>
            <w:hyperlink r:id="rId16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юстиции Республики Казахстан от 21 мая 2020 года № 43.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20721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152.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Присвоение квалификации на право производства определенного вида судебно-медицинской, судебно-психиатрической и судебно-наркологической экспертиз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РГКП "Центр судебных экспертиз МЮ</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изменений в некоторые приказы Министерства юстиции Республики Казахстан" приказ и.о. Министра юстиции Республики Казахстан от 21 мая 2020 года № 43.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20721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1153.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документов о прохождении повышения квалификации и сертификационных курсов кадров отрасли здравоохранения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образования и науки в области здравоохранения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образования и науки в области здравоохранения,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дополнительного и неформального образования специалистов в области здравоохранения, квалификационных требований к организациям, реализующим образовательные программы дополнительного и неформального образования в области здравоохранения, а также правил признания результатов обучения, полученных специалистами в области здравоохранения через дополнительное и неформальное образование" </w:t>
            </w:r>
            <w:hyperlink r:id="rId167"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21 декабря 2020 года № ҚР ДСМ-303/2020. Зарегистрирован в Реестре государственной регистрации нормативных правовых актов № 21847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154.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согласования и (или) заключения (разрешительного документа) на ввоз зарегистрированных и не зарегистрированных в Республике Казахстан лекарственных средств и медицинских изделий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медицинского и фармацевтического контроля МЗ</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w:t>
            </w:r>
            <w:hyperlink r:id="rId16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здравоохранения Республики Казахстан </w:t>
            </w:r>
            <w:r w:rsidRPr="000115EC">
              <w:rPr>
                <w:rFonts w:ascii="Courier New" w:eastAsia="Times New Roman" w:hAnsi="Courier New" w:cs="Courier New"/>
                <w:color w:val="000000"/>
                <w:spacing w:val="2"/>
                <w:sz w:val="20"/>
                <w:szCs w:val="20"/>
                <w:lang w:eastAsia="ru-RU"/>
              </w:rPr>
              <w:lastRenderedPageBreak/>
              <w:t>от 8 декабря 2020 года № ҚР ДСМ-237/2020. Зарегистрирован в Реестре государственной регистрации нормативных правовых актов № 21749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154-1.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00602006-1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согласования и (или) заключения (разрешительного документа) на вывоз зарегистрированных и не зарегистрированных в Республике Казахстан лекарственных средств и медицинских изделий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государственного органа в сфере обращения лекарственных средств и медицинских изделий</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w:t>
            </w:r>
            <w:hyperlink r:id="rId169"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8 декабря 2020 года № ҚР ДСМ-237/2020. Зарегистрирован в Реестре государственной регистрации нормативных правовых актов № 21749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155.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медицинскую деятельность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департаменты Комитета медицинского и фармацевтического контроля МЗ</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лицензии на медицинскую деятельность" </w:t>
            </w:r>
            <w:hyperlink r:id="rId17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1 июня 2020 года № ҚР ДСМ-59/2020.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20809.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156.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фармацевтическую деятельность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департаменты Комитета медицинского и фармацевтического контроля МЗ</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оказания государственных услуг в сфере фармацевтической деятельности" </w:t>
            </w:r>
            <w:hyperlink r:id="rId17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здравоохранения Республики Казахстан от 15 июня 2020 года № ҚР ДСМ-65/2020.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20863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157.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осуществление деятельности в сфере оборота наркотических средств, психотропных веществ и прекурсоров в области здравоохранения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департаменты Комитета медицинского и фармацевтического контроля МЗ</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оказания государственных услуг в сфере фармацевтической деятельности" приказ и.о. Министра здравоохранения Республики Казахстан от 15 июня 2020 года № ҚР ДСМ-65/2020.</w:t>
            </w:r>
            <w:r w:rsidRPr="000115EC">
              <w:rPr>
                <w:rFonts w:ascii="Courier New" w:eastAsia="Times New Roman" w:hAnsi="Courier New" w:cs="Courier New"/>
                <w:color w:val="000000"/>
                <w:spacing w:val="2"/>
                <w:sz w:val="20"/>
                <w:szCs w:val="20"/>
                <w:lang w:eastAsia="ru-RU"/>
              </w:rPr>
              <w:br/>
              <w:t xml:space="preserve">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20863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158.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проведение клинического исследования и (или) испытания фармакологических и лекарственных средств, медицинских изделий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медицинского и фармацевтического контроля МЗ</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клинических исследований лекарственных средств и медицинских изделий, клинико-лабораторных испытаний медицинских изделий для диагностики вне живого организма (in vitro) и требования к клиническим базам и оказания государственной услуги "Выдача разрешения на проведение клинического исследования и (или) испытания фармакологических и лекарственных средств, медицинских изделий" </w:t>
            </w:r>
            <w:hyperlink r:id="rId17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11 декабря 2020 года № ҚР ДСМ-248/2020. Зарегистрирован в Реестре государственной регистрации нормативных правовых актов № 21772.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1159.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перерегистрация лекарственного средства или медицинского изделия, внесение изменений в регистрационное досье лекарственного средства или медицинского изделия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медицинского и фармацевтического контроля МЗ</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w:t>
            </w:r>
            <w:hyperlink r:id="rId17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9 февраля 2021 года № ҚР ДСМ-16. Зарегистрирован в Реестре государственной регистрации нормативных правовых актов № 22175.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160.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свидетельства о государственной регистрации продукции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санитарно-эпидемиологического контроля МЗ</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санитарно-эпидемиологического контроля МЗ,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оказания государственных услуг в сфере санитарно-эпидемиологического благополучия населения" </w:t>
            </w:r>
            <w:hyperlink r:id="rId174"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30 декабря 2020 года № ҚР ДСМ-336/2020.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22004.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161.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ввоз на территорию Республики Казахстан из государств, не являющихся членами Евразийского экономического союза, и вывоз с территории Республики Казахстан в эти государства органов (части органа) и (или) тканей человека, крови и ее компонентов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медицинского и фармацевтического контроля МЗ</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лицензии на ввоз на территорию Республики Казахстан и (или) вывоз с территории Республики Казахстан органов (части органов) и (или) тканей человека, крови и ее компонентов" </w:t>
            </w:r>
            <w:hyperlink r:id="rId175"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30 апреля 2020 года № ҚР ДСМ-43/2020.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20556.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162.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заключения (разрешительного документа) на ввоз на территорию Республики Казахстан из государств, не являющихся членами Евразийского экономического союза, и вывоз с территории Республики Казахстан в эти государства образцов биологических материалов человека, гемопоэтических стволовых клеток, костного мозга, донорских лимфоцитов в целях проведения неродственной трансплантации, половых клеток и эмбрионов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департаментами Комитета медицинского и фармацевтического контроля МЗ</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заключений (разрешительных документов) на ввоз на территорию Республики Казахстан из государств, не являющихся членами Евразийского экономического союза, и вывоз с территории Республики Казахстан в эти государства образцов биологических материалов человека, гемопоэтических стволовых клеток, костного мозга, донорских лимфоцитов в целях проведения неродственной трансплантации, половых клеток и эмбрионов" </w:t>
            </w:r>
            <w:hyperlink r:id="rId17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3 ноября 2020 года № ҚР ДСМ-177/2020. Зарегистрирован в Реестре государственной регистрации нормативных правовых актов № 21592.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163.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сертификата иностранному специалисту для допуска к клинической практике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департаменты Комитета медицинского и фармацевтического контроля МЗ</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сертификации специалиста в области здравоохранения, подтверждения действия сертификата специалиста в области здравоохранения, включая иностранных специалистов, а также условия допуска к сертификации специалиста в области здравоохранения лица, получившего медицинское образование за пределами Республики Казахстан" </w:t>
            </w:r>
            <w:hyperlink r:id="rId17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здравоохранения Республики Казахстан от 15 декабря 2020 года № ҚР ДСМ-274/2020. 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21818.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163-1.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00602015-1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сертификата менеджера в области здравоохранения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медицинского и фармацевтического контроля Министерства здравоохранения Республики Казахстан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сертификации менеджера в области здравоохранения, подтверждения действия сертификата менеджера в области здравоохранения" </w:t>
            </w:r>
            <w:hyperlink r:id="rId17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11 декабря 2020 года № ҚР ДСМ-254/2020. Зарегистрирован в Реестре государственной регистрации нормативных правовых актов № 21777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164.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заключения о безопасности, качестве и эффективности лекарственных средств и медицинских изделий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РГП на ПХВ "Национальный центр экспертизы лекарственных средств и медицинских изделий" Комитета медицинского и фармацевтического контроля МЗ</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РГП на ПХВ "Национальный центр экспертизы лекарственных средств и медицинских изделий" Комитета медицинского и фармацевтического контроля товаров и услуг МЗ,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экспертизы лекарственных средств и медицинских изделий" приказ Министра здравоохранения Республики Казахстан от 18 ноября 2009 года № 736.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5926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165.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сертификата на фармацевтический продукт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медицинского и фармацевтического контроля МЗ</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медицинского и фармацевтического контроля товаров и услуг МЗ,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сертификата на фармацевтический продукт (СРР)" </w:t>
            </w:r>
            <w:hyperlink r:id="rId179"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21 января 2021 года № КР ДСМ-8.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22113.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166.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00602018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Аккредитация организации, осуществляющей оценку знаний и навыков обучающихся, выпускников профессиональной подготовленности и специалистов в области здравоохранения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медицинского и фармацевтического контроля МЗ</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медицинского и фармацевтического контроля МЗ,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аккредитации в области здравоохранения" </w:t>
            </w:r>
            <w:hyperlink r:id="rId18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21 декабря 2020 года № ҚР ДСМ-299/2020. Зарегистрирован в Министерстве юстиции Республики Казахстан № 21852.</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00603. Санитарно-эпидемиологическое благополучие населения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167.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00603001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санитарно-эпидемиологического заключения о соответствии объекта высокой эпидемической значимости нормативным правовым актам в сфере санитарно-эпидемиологического благополучия населения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санитарно-эпидемиологического контроля МЗ, территориальные подразделения Комитета санитарно-эпидемиологического контроля МЗ</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оказания государственных услуг в сфере санитарно-эпидемиологического благополучия населения" </w:t>
            </w:r>
            <w:hyperlink r:id="rId18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30 декабря 2020 года № ҚР ДСМ-336/2020.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22004.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168.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00603002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Присвоение учетного номера объекту производства пищевой продукции, подлежащего государственному контролю и надзору в сфере санитарно-эпидемиологического благополучия населения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санитарно-эпидемиологического контроля МЗ</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оказания государственных услуг в сфере санитарно-эпидемиологического благополучия населения" </w:t>
            </w:r>
            <w:hyperlink r:id="rId18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30 декабря 2020 года № ҚР ДСМ-336/2020.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22004.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169.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00603003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санитарно-эпидемиологического заключения о соответствии проектов нормативной документации по предельно допустимым выбросам и предельно допустимым сбросам вредных веществ и физических факторов в окружающую среду, зонам санитарной охраны и санитарно-защитным зонам, на новые виды сырья и продукции нормативным правовым актам в сфере санитарно-эпидемиологического благополучия населения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санитарно-эпидемиологического контроля МЗ, территориальные подразделения Комитета санитарно-эпидемиологического контроля МЗ</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оказания государственных услуг в сфере санитарно-эпидемиологического благополучия населения" </w:t>
            </w:r>
            <w:hyperlink r:id="rId18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30 декабря 2020 года № ҚР ДСМ-336/2020.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22004.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170.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00603004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работу с микроорганизмами I-IV группы патогенности и гельминтами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департаменты Комитета санитарно-эпидемиологического контроля МЗ</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оказания государственных услуг в сфере санитарно-эпидемиологического благополучия населения" </w:t>
            </w:r>
            <w:hyperlink r:id="rId184"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30 декабря 2020 года № ҚР ДСМ-336/2020.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22004.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171.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00603006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санитарно-эпидемиологических заключений о соответствии (несоответствии) объекта государственного санитарно-эпидемиологического надзора нормативным правовым актам в сфере санитарно-эпидемиологического благополучия населения и гигиеническим нормативам на объектах, расположенных на территории военных городков и учебных центров Министерства обороны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Подразделения Вооруженных Сил Республики Казахстан, осуществляющие деятельность в сфере санитарно- эпидемиологического благополучия населения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Министерства обороны Республики Казахстан в сфере санитарно-эпидемиологического благополучия населения" </w:t>
            </w:r>
            <w:hyperlink r:id="rId185"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обороны Республики Казахстан от 10 июля 2020 года № 322.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20957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172.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00603007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санитарно-эпидемиологического заключения на проекты, работы и услуги на объектах, расположенных на территории военных городков и учебных центров Министерства обороны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Подразделения Вооруженных Сил Республики Казахстан, осуществляющие деятельность в сфере санитарно-эпидемиологического благополучия населения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Министерства обороны Республики Казахстан в сфере санитарно-эпидемиологического благополучия населения" приказ Министра обороны Республики Казахстан от 10 июля 2020 года № 322.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20957</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00604. Прочие государственные услуги в сфере здоровья, медицины и здравоохранения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173.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00604001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сведений с Центра психического здоровья "Психиатрия"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здравоохранения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оказания государственных услуг в области здравоохранения" </w:t>
            </w:r>
            <w:hyperlink r:id="rId18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18 мая 2020 года № ҚР ДСМ-49/2020. Зарегистрирован в Реестре государственной регистрации нормативных правовых актов № 20665.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174.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00604002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сведений с Центра психического здоровья "Наркология"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здравоохранения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оказания государственных услуг в области здравоохранения" </w:t>
            </w:r>
            <w:hyperlink r:id="rId18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18 мая 2020 года № ҚР ДСМ-49/2020. Зарегистрирован в Реестре государственной регистрации нормативных правовых актов № 20665.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175.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00604003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сведений с Центра фтизиопульмонологии "Фтизиатрия"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здравоохранения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оказания государственных услуг в области здравоохранения" </w:t>
            </w:r>
            <w:hyperlink r:id="rId18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18 мая 2020 года № ҚР ДСМ-49/2020. Зарегистрирован в Реестре государственной регистрации нормативных правовых актов № 20665.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176.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00604004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Прохождение предварительных обязательных медицинских осмотров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Медицинские организации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Медицинские организации,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целевых групп лиц, подлежащих обязательным медицинским осмотрам, а также правил и периодичности их проведения, объема лабораторных и функциональных исследований, медицинских противопоказаний, перечня вредных и (или) опасных производственных факторов, профессий и работ, при выполнении которых проводятся предварительные обязательные медицинские осмотры при поступлении на работу и периодические обязательные медицинские осмотры и правил оказания государственной услуги "Прохождение предварительных обязательных медицинских осмотров" </w:t>
            </w:r>
            <w:hyperlink r:id="rId189"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здравоохранения Республики Казахстан от 15 октября 2020 года № ҚР ДСМ-131/2020. Зарегистрирован в Реестре государственной регистрации нормативных правовых актов № 21443.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177.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00604005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справки о допуске к управлению транспортным средством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Медицинские организации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Медицинские организации,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медицинского осмотра лиц, претендующих на получение права управления транспортными средствами, повторного медицинского осмотра водителя механических транспортных средств" </w:t>
            </w:r>
            <w:hyperlink r:id="rId19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30 октября 2020 года № ҚР ДСМ-172/2020. Зарегистрирован в Реестре государственной регистрации нормативных правовых актов №21557.</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 Труд и социальная защита населения</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00701. Занятость населения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178.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лиц, ищущих работу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Центр занятости населения, 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Центр занятости населения,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регистрации лиц, ищущих работу, безработных и осуществления трудового посредничества, оказываемого центрами занятости населения" </w:t>
            </w:r>
            <w:hyperlink r:id="rId191"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труда и социальной защиты населения Республики Казахстан от 19 июня 2018 года № 259. Зарегистрирован в Реестре государственной регистрации нормативных правовых актов № 17199.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179.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Включение в региональную квоту приема кандасов и переселенцев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областей, городов Нур-Султана, Алматы и Шымкента, веб-портал "электронного правительства", Загранучреждения Республики Казахстан, Центры занятости населения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179-1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безработных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Центр занятости населения, 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Центр занятости населения,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регистрации лиц, ищущих работу, безработных и осуществления трудового посредничества, оказываемого центрами занятости населения" </w:t>
            </w:r>
            <w:hyperlink r:id="rId192"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труда и социальной защиты населения Республики Казахстан от 19 июня 2018 года № 259. Зарегистрирован в Министерстве юстиции Республики Казахстан 13 июля 2018 года № 17199.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179-2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направлений на участие в активных мерах содействия занятости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Центр занятости населения, 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Центр занятости населения,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регистрации лиц, ищущих работу, безработных и осуществления трудового посредничества, оказываемого центрами занятости населения" </w:t>
            </w:r>
            <w:hyperlink r:id="rId193"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труда и социальной защиты населения Республики Казахстан от 19 июня 2018 года № 259. Зарегистрирован в Министерстве юстиции Республики Казахстан 13 июля 2018 года № 17199.</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00702. Выдача разрешительных документов в сфере занятости населения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180.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00702001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и (или) продление разрешения работодателям на привлечение иностранной рабочей силы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и условий выдачи и (или) продления разрешений работодателям на привлечение иностранной рабочей силы, а также осуществления внутрикорпоративного перевода" </w:t>
            </w:r>
            <w:hyperlink r:id="rId194"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здравоохранения и социального развития Республики Казахстан от 27 июня 2016 года № 559.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14170.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181.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00702002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или продление справки иностранцу или лицу без гражданства о соответствии квалификации для самостоятельного трудоустройства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или продления справок иностранцу или лицу без гражданства о соответствии его квалификации для самостоятельного трудоустройства, перечня приоритетных отраслей (видов экономической деятельности) и востребованных в них профессий для самостоятельного трудоустройства иностранцев и лиц без гражданства" </w:t>
            </w:r>
            <w:hyperlink r:id="rId195"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13 июня 2016 года № 503.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14149.</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00703. Социальное обеспечение, в том числе пенсионное обеспечение и социальное страхование</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182.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00703001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пенсионных выплат по возрасту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труда, социальной защиты и миграции МТСЗН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предоставления государственной базовой пенсионной выплаты за счет бюджетных средств, а также назначения и осуществления пенсионных выплат по возрасту, государственных социальных пособий по инвалидности, по случаю потери кормильца, государственных специальных пособий" </w:t>
            </w:r>
            <w:hyperlink r:id="rId196"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14 апреля 2015 года № 223.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11110.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183.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00703002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государственной базовой пенсионной выплаты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труда, социальной защиты и миграции МТСЗН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предоставления государственной базовой пенсионной выплаты за счет бюджетных средств, а также назначения и осуществления пенсионных выплат по возрасту, государственных социальных пособий по инвалидности, по случаю потери кормильца, государственных специальных пособий" приказ Министра здравоохранения и социального развития Республики Казахстан от 14 апреля 2015 года № 223.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11110.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184.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00703003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социальной выплаты на случай утраты трудоспособности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Государственный фонд социального страхования и его филиалы</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Подразделение медико-социальной экспертизы,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 проактивная/оказываемая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исчисления (определения) размеров социальных выплат, назначения, перерасчета, приостановления, возобновления, прекращения и осуществления социальных выплат из Государственного фонда социального страхования" </w:t>
            </w:r>
            <w:hyperlink r:id="rId197"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труда и социальной защиты населения Республики Казахстан от 8 июня 2020 года № 217.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20838.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185.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00703004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государственных специальных пособий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труда, социальной защиты и миграции МТСЗН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предоставления государственной базовой пенсионной выплаты за счет бюджетных средств, а также назначения и осуществления пенсионных выплат по возрасту, государственных социальных пособий по инвалидности, по случаю потери кормильца, государственных специальных пособий" приказ Министра здравоохранения и социального развития Республики Казахстан от 14 апреля 2015 года № 223.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11110.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186.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00703005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государственного социального пособия по инвалидности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труда, социальной защиты и миграции МТСЗН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территориальные подразделения Комитета труда, социальной защиты и миграции МТСЗН, веб-портал "электронного правительства",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автоматизированная)/бумажная/проактивная/оказываемая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предоставления государственной базовой пенсионной выплаты за счет бюджетных средств, а также назначения и осуществления пенсионных выплат по возрасту, государственных социальных пособий по инвалидности, по случаю потери кормильца, государственных специальных пособий" приказ Министра здравоохранения и социального развития Республики Казахстан от 14 апреля 2015 года № 223.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11110.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187.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00703006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Выплата разницы между суммой фактически внесенных обязательных пенсионных взносов, обязательных профессиональных пенсионных взносов с учетом уровня инфляции и суммой пенсионных накоплений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труда, социальной защиты и миграции МТСЗН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Бумажная/проактивная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стандартов государственных услуг в социально-трудовой сфере" </w:t>
            </w:r>
            <w:hyperlink r:id="rId198" w:anchor="z3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28 апреля 2015 года № 279.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11342.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188.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00703007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информации об участии в качестве потребителя медицинских услуг и о перечисленных суммах отчислений и (или) взносов в системе обязательного социального медицинского страхования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Фонд социального медицинского страхования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информации об участии в качестве потребителя медицинских услуг и о перечисленных суммах отчислений и (или) взносов в системе обязательного социального медицинского страхования"</w:t>
            </w:r>
            <w:r w:rsidRPr="000115EC">
              <w:rPr>
                <w:rFonts w:ascii="Courier New" w:eastAsia="Times New Roman" w:hAnsi="Courier New" w:cs="Courier New"/>
                <w:color w:val="000000"/>
                <w:spacing w:val="2"/>
                <w:sz w:val="20"/>
                <w:szCs w:val="20"/>
                <w:lang w:eastAsia="ru-RU"/>
              </w:rPr>
              <w:br/>
            </w:r>
            <w:hyperlink r:id="rId199"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Республики Казахстан от 2 апреля 2020 года № ҚР ДСМ-26/2020. Зарегистрирован в Реестре государственной регистрации нормативных правовых актов № 20308.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189.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00703008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Осуществление пенсионных выплат из пенсионных накоплений, сформированных за счет обязательных пенсионных взносов, обязательных профессиональных пенсионных взносов из единого накопительного пенсионного фонда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ЕНПФ</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ЕНПФ, веб-портал "электронного правительства", абонентское устройство сотовой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 /проактивная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стандартов государственных услуг в социально-трудовой сфере" </w:t>
            </w:r>
            <w:hyperlink r:id="rId200" w:anchor="z3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28 апреля 2015 года № 279.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11342.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190.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00703009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участнику системы обязательного социального страхования информации о состоянии и движении социальных отчислений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Государственный фонд социального страхования и его филиалы, 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Государственный фонд социального страхования и его филиалы,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системы социального страхования и оказания государственных услуг в социально-трудовой сфере" </w:t>
            </w:r>
            <w:hyperlink r:id="rId20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труда и социальной защиты населения Республики Казахстан от 11 июня 2020 года № 224.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20849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191.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00703010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государственного социального пособия по случаю потери кормильца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труда, социальной защиты и миграции МТСЗН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автоматизированная)/бумажная/проактивная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предоставления государственной базовой пенсионной выплаты за счет бюджетных средств, а также назначения и осуществления пенсионных выплат по возрасту, государственных социальных пособий по инвалидности, по случаю потери кормильца, государственных специальных пособий" </w:t>
            </w:r>
            <w:hyperlink r:id="rId202"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14 апреля 2015 года № 223.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11110.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192.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00703011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социальной выплаты на случай потери кормильца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Государственный фонд социального страхования и его филиалы</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r w:rsidRPr="000115EC">
              <w:rPr>
                <w:rFonts w:ascii="Courier New" w:eastAsia="Times New Roman" w:hAnsi="Courier New" w:cs="Courier New"/>
                <w:color w:val="000000"/>
                <w:spacing w:val="2"/>
                <w:sz w:val="20"/>
                <w:szCs w:val="20"/>
                <w:lang w:eastAsia="ru-RU"/>
              </w:rPr>
              <w:br/>
              <w:t>проактивная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исчисления (определения) размеров социальных выплат, назначения, перерасчета, приостановления, возобновления, прекращения и осуществления социальных выплат из Государственного фонда социального страхования" </w:t>
            </w:r>
            <w:hyperlink r:id="rId20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труда и социальной защиты населения Республики Казахстан от 8 июня 2020 года № 217. Зарегистрирован в Реестре государственной регистрации нормативных правовых актов № 20838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193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00703012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социальной выплаты на случай потери работы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Государственный фонд социального страхования и его филиалы</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Центр занятости наседения, веб-портал "электронного правительства",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автоматизированная)/бумажная/проактивная/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исчисления (определения) размеров социальных выплат, назначения, перерасчета, приостановления, возобновления, прекращения и осуществления социальных выплат из Государственного фонда социального страхования" </w:t>
            </w:r>
            <w:hyperlink r:id="rId204"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труда и социальной защиты населения Республики Казахстан от 8 июня 2020 </w:t>
            </w:r>
            <w:r w:rsidRPr="000115EC">
              <w:rPr>
                <w:rFonts w:ascii="Courier New" w:eastAsia="Times New Roman" w:hAnsi="Courier New" w:cs="Courier New"/>
                <w:color w:val="000000"/>
                <w:spacing w:val="2"/>
                <w:sz w:val="20"/>
                <w:szCs w:val="20"/>
                <w:lang w:eastAsia="ru-RU"/>
              </w:rPr>
              <w:lastRenderedPageBreak/>
              <w:t>года № 217.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20838.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194.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00703013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социальной выплаты на случаи потери дохода в связи с беременностью и родами, усыновлением (удочерением) новорожденного ребенка (детей)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Государственный фонд социального страхования и его филиалы</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 проактивная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исчисления (определения) размеров социальных выплат, назначения, перерасчета, приостановления, возобновления, прекращения и осуществления социальных выплат из Государственного фонда социального страхования" </w:t>
            </w:r>
            <w:hyperlink r:id="rId205"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труда и социальной защиты населения Республики Казахстан от 8 июня 2020 года № 217. Зарегистрирован в Реестре государственной регистрации нормативных правовых актов № 20838.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195.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00703014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социальной выплаты на случай потери дохода в связи с уходом за ребенком по достижении им возраста одного года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Государственный фонд социального страхования и его филиалы</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автоматизированная)/бумажная/проактивная/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исчисления (определения) размеров социальных выплат, назначения, перерасчета, приостановления, возобновления, прекращения и осуществления социальных выплат из Государственного фонда социального страхования" приказ Министра труда и социальной защиты населения Республики Казахстан от 8 июня 2020 года № 217.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20838</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00704. Социальная поддержка отдельных категорий граждан</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196.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00704001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единовременной выплаты на погребение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труда, социальной защиты и миграции МТСЗН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предоставления государственной базовой пенсионной выплаты за счет бюджетных средств, а также назначения и осуществления пенсионных выплат по возрасту, государственных социальных пособий по инвалидности, по случаю потери кормильца, государственных специальных пособий" </w:t>
            </w:r>
            <w:hyperlink r:id="rId206"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14 апреля 2015 года № 223.</w:t>
            </w:r>
            <w:r w:rsidRPr="000115EC">
              <w:rPr>
                <w:rFonts w:ascii="Courier New" w:eastAsia="Times New Roman" w:hAnsi="Courier New" w:cs="Courier New"/>
                <w:color w:val="000000"/>
                <w:spacing w:val="2"/>
                <w:sz w:val="20"/>
                <w:szCs w:val="20"/>
                <w:lang w:eastAsia="ru-RU"/>
              </w:rPr>
              <w:br/>
              <w:t xml:space="preserve">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11110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197.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00704002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государственной адресной социальной помощи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Аким поселка, села, сельского округа, Центр занятости населения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назначения и выплаты государственной адресной социальной помощи" </w:t>
            </w:r>
            <w:hyperlink r:id="rId207"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5 мая 2015 года № 320.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11426.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198.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00704003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специального государственного пособия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труда, социальной защиты и миграции МТСЗН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территориальные подразделения Комитета труда, социальной защиты и миграции МТСЗН, веб-портал "электронного правительства",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r w:rsidRPr="000115EC">
              <w:rPr>
                <w:rFonts w:ascii="Courier New" w:eastAsia="Times New Roman" w:hAnsi="Courier New" w:cs="Courier New"/>
                <w:color w:val="000000"/>
                <w:spacing w:val="2"/>
                <w:sz w:val="20"/>
                <w:szCs w:val="20"/>
                <w:lang w:eastAsia="ru-RU"/>
              </w:rPr>
              <w:br/>
              <w:t>проактивная/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назначения и выплаты специального государственного пособия" </w:t>
            </w:r>
            <w:hyperlink r:id="rId208" w:anchor="z28"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3 июня 2015 года № 445.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11745.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199.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00704004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социальной помощи отдельным категориям нуждающихся граждан по решениям местных представительных органов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 аким поселка, села, сельского округа,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стандартов государственных услуг в социально-трудовой сфере" </w:t>
            </w:r>
            <w:hyperlink r:id="rId209" w:anchor="z3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28 апреля 2015 года № 279.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11342.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00704005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граждан, пострадавших вследствие ядерных испытаний на Семипалатинском испытательном ядерном полигоне, выплата единовременной государственной денежной компенсации, выдача удостоверений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городов Нур-Султана, Алматы и Шымкента, районов и городов областного значения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стандартов государственных услуг в социально-трудовой сфере" приказ Министра здравоохранения и социального развития Республики Казахстан от 28 апреля 2015 года № 279.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11342.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00704006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Предоставление мер социальной поддержки специалистам в области здравоохранения, образования, </w:t>
            </w:r>
            <w:r w:rsidRPr="000115EC">
              <w:rPr>
                <w:rFonts w:ascii="Courier New" w:eastAsia="Times New Roman" w:hAnsi="Courier New" w:cs="Courier New"/>
                <w:color w:val="000000"/>
                <w:spacing w:val="2"/>
                <w:sz w:val="20"/>
                <w:szCs w:val="20"/>
                <w:lang w:eastAsia="ru-RU"/>
              </w:rPr>
              <w:lastRenderedPageBreak/>
              <w:t>социального обеспечения, культуры, спорта и агропромышленного комплекса, государственным служащим аппаратов акимов сел, поселков, сельских округов, прибывшим для работы и проживания в сельские населенные пункты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МНЭ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Уполномоченные органы в области развития сельских </w:t>
            </w:r>
            <w:r w:rsidRPr="000115EC">
              <w:rPr>
                <w:rFonts w:ascii="Courier New" w:eastAsia="Times New Roman" w:hAnsi="Courier New" w:cs="Courier New"/>
                <w:color w:val="000000"/>
                <w:spacing w:val="2"/>
                <w:sz w:val="20"/>
                <w:szCs w:val="20"/>
                <w:lang w:eastAsia="ru-RU"/>
              </w:rPr>
              <w:lastRenderedPageBreak/>
              <w:t>территорий МИО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Государственная корпорация, веб-</w:t>
            </w:r>
            <w:r w:rsidRPr="000115EC">
              <w:rPr>
                <w:rFonts w:ascii="Courier New" w:eastAsia="Times New Roman" w:hAnsi="Courier New" w:cs="Courier New"/>
                <w:color w:val="000000"/>
                <w:spacing w:val="2"/>
                <w:sz w:val="20"/>
                <w:szCs w:val="20"/>
                <w:lang w:eastAsia="ru-RU"/>
              </w:rPr>
              <w:lastRenderedPageBreak/>
              <w:t>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предоставления мер социальной поддержки специалистам в области </w:t>
            </w:r>
            <w:r w:rsidRPr="000115EC">
              <w:rPr>
                <w:rFonts w:ascii="Courier New" w:eastAsia="Times New Roman" w:hAnsi="Courier New" w:cs="Courier New"/>
                <w:color w:val="000000"/>
                <w:spacing w:val="2"/>
                <w:sz w:val="20"/>
                <w:szCs w:val="20"/>
                <w:lang w:eastAsia="ru-RU"/>
              </w:rPr>
              <w:lastRenderedPageBreak/>
              <w:t>здравоохранения, образования, социального обеспечения, культуры, спорта и агропромышленного комплекса, прибывшим для работы и проживания в сельские населенные пункты" </w:t>
            </w:r>
            <w:hyperlink r:id="rId210"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6 ноября 2014 года № 72.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9946.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00704007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социальной помощи в виде ежемесячных выплат гражданам Республики Казахстан после завершения периода капитализации платежей по возмещению вреда, причиненного жизни и здоровью работников юридическими лицами, ликвидированными вследствие банкротства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труда, социальной защиты и миграции МТСЗН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стандартов государственных услуг в социально-трудовой сфере" Приказ Министра здравоохранения и социального развития Республики Казахстан от 28 апреля 2015 года № 279.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11342.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00704008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удостоверения реабилитированному лицу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стандартов государственных услуг в социально-трудовой сфере" Приказ Министра здравоохранения и социального развития Республики Казахстан от 28 апреля 2015 года № 279.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11342.</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00705. Социальные услуги</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00705001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Установление инвалидности и/или степени утраты трудоспособности и/или определение необходимых мер социальной защиты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труда, социальной защиты и миграции МТСЗН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труда, социальной защиты и миграции МТСЗН,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медико-социальной экспертизы" </w:t>
            </w:r>
            <w:hyperlink r:id="rId211" w:anchor="z2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30 января 2015 года № 44.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10589.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00705002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Оформление документов на обеспечение инвалидов протезно-ортопедической помощью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МИО городов Нур-Султана, Алматы и Шымкента, районов и городов </w:t>
            </w:r>
            <w:r w:rsidRPr="000115EC">
              <w:rPr>
                <w:rFonts w:ascii="Courier New" w:eastAsia="Times New Roman" w:hAnsi="Courier New" w:cs="Courier New"/>
                <w:color w:val="000000"/>
                <w:spacing w:val="2"/>
                <w:sz w:val="20"/>
                <w:szCs w:val="20"/>
                <w:lang w:eastAsia="ru-RU"/>
              </w:rPr>
              <w:lastRenderedPageBreak/>
              <w:t>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 xml:space="preserve">Государственная корпорация, МИО городов Нур-Султана, Алматы и Шымкента, районов и городов областного значения, </w:t>
            </w:r>
            <w:r w:rsidRPr="000115EC">
              <w:rPr>
                <w:rFonts w:ascii="Courier New" w:eastAsia="Times New Roman" w:hAnsi="Courier New" w:cs="Courier New"/>
                <w:color w:val="000000"/>
                <w:spacing w:val="2"/>
                <w:sz w:val="20"/>
                <w:szCs w:val="20"/>
                <w:lang w:eastAsia="ru-RU"/>
              </w:rPr>
              <w:lastRenderedPageBreak/>
              <w:t>веб-портал "электронного правительства",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автоматизированная)/бумажная/проактивная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реабилитации инвалидов"</w:t>
            </w:r>
            <w:r w:rsidRPr="000115EC">
              <w:rPr>
                <w:rFonts w:ascii="Courier New" w:eastAsia="Times New Roman" w:hAnsi="Courier New" w:cs="Courier New"/>
                <w:color w:val="000000"/>
                <w:spacing w:val="2"/>
                <w:sz w:val="20"/>
                <w:szCs w:val="20"/>
                <w:lang w:eastAsia="ru-RU"/>
              </w:rPr>
              <w:br/>
            </w:r>
            <w:hyperlink r:id="rId212"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22 января 2015 года № 26.</w:t>
            </w:r>
            <w:r w:rsidRPr="000115EC">
              <w:rPr>
                <w:rFonts w:ascii="Courier New" w:eastAsia="Times New Roman" w:hAnsi="Courier New" w:cs="Courier New"/>
                <w:color w:val="000000"/>
                <w:spacing w:val="2"/>
                <w:sz w:val="20"/>
                <w:szCs w:val="20"/>
                <w:lang w:eastAsia="ru-RU"/>
              </w:rPr>
              <w:br/>
            </w:r>
            <w:r w:rsidRPr="000115EC">
              <w:rPr>
                <w:rFonts w:ascii="Courier New" w:eastAsia="Times New Roman" w:hAnsi="Courier New" w:cs="Courier New"/>
                <w:color w:val="000000"/>
                <w:spacing w:val="2"/>
                <w:sz w:val="20"/>
                <w:szCs w:val="20"/>
                <w:lang w:eastAsia="ru-RU"/>
              </w:rPr>
              <w:lastRenderedPageBreak/>
              <w:t>Зарегистрирован в Реестре государственной регистрации нормативных правовых актов № 10370.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00705003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Оформление документов на обеспечение инвалидов техническими-вспомогательными (компенсаторными) средствами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городов Нур-Султана, Алматы и Шымкента, районов и городов областного значения, веб-портал "электронного правительства",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автоматизированная)/бумажная/проактивная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реабилитации инвалидов"</w:t>
            </w:r>
            <w:r w:rsidRPr="000115EC">
              <w:rPr>
                <w:rFonts w:ascii="Courier New" w:eastAsia="Times New Roman" w:hAnsi="Courier New" w:cs="Courier New"/>
                <w:color w:val="000000"/>
                <w:spacing w:val="2"/>
                <w:sz w:val="20"/>
                <w:szCs w:val="20"/>
                <w:lang w:eastAsia="ru-RU"/>
              </w:rPr>
              <w:br/>
            </w:r>
            <w:hyperlink r:id="rId213"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22 января 2015 года № 26.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10370.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00705004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Оформление документов на обеспечение услугами индивидуального помощника инвалидов первой группы, имеющих затруднение в передвижении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городов Нур-Султана, Алматы и Шымкента, районов и городов областного значения, веб-портал "электронного правительства",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автоматизированная)/бумажная/проактивная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реабилитации инвалидов"</w:t>
            </w:r>
            <w:r w:rsidRPr="000115EC">
              <w:rPr>
                <w:rFonts w:ascii="Courier New" w:eastAsia="Times New Roman" w:hAnsi="Courier New" w:cs="Courier New"/>
                <w:color w:val="000000"/>
                <w:spacing w:val="2"/>
                <w:sz w:val="20"/>
                <w:szCs w:val="20"/>
                <w:lang w:eastAsia="ru-RU"/>
              </w:rPr>
              <w:br/>
            </w:r>
            <w:hyperlink r:id="rId214"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22 января 2015 года № 26.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10370.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00705005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Оформление документов на обеспечение инвалидов услугами специалиста жестового языка для инвалидов по слуху – шестьдесят часов в год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городов Нур-Султана, Алматы и Шымкента, районов и городов областного значения, веб-портал "электронного правительства",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автоматизированная)/бумажная/проактивная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реабилитации инвалидов"</w:t>
            </w:r>
            <w:r w:rsidRPr="000115EC">
              <w:rPr>
                <w:rFonts w:ascii="Courier New" w:eastAsia="Times New Roman" w:hAnsi="Courier New" w:cs="Courier New"/>
                <w:color w:val="000000"/>
                <w:spacing w:val="2"/>
                <w:sz w:val="20"/>
                <w:szCs w:val="20"/>
                <w:lang w:eastAsia="ru-RU"/>
              </w:rPr>
              <w:br/>
            </w:r>
            <w:hyperlink r:id="rId215"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22 января 2015 года № 26.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10370.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00705006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Оформление документов на обеспечение инвалидов специальными средствами передвижения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городов Нур-Султана, Алматы и Шымкента, районов и городов областного значения, веб-портал "электронного правительства",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автоматизированная)/бумажная/проактивная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реабилитации инвалидов"</w:t>
            </w:r>
            <w:r w:rsidRPr="000115EC">
              <w:rPr>
                <w:rFonts w:ascii="Courier New" w:eastAsia="Times New Roman" w:hAnsi="Courier New" w:cs="Courier New"/>
                <w:color w:val="000000"/>
                <w:spacing w:val="2"/>
                <w:sz w:val="20"/>
                <w:szCs w:val="20"/>
                <w:lang w:eastAsia="ru-RU"/>
              </w:rPr>
              <w:br/>
            </w:r>
            <w:hyperlink r:id="rId216"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22 января 2015 года № 26.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10370.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00705007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Оформление документов на обеспечение инвалидов и детей-инвалидов санаторно-курортным лечением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городов Нур-Султана, Алматы и Шымкента, районов и городов областного значения, веб-портал "электронного правительства",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автоматизированная)/бумажная/проактивная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реабилитации инвалидов"</w:t>
            </w:r>
            <w:r w:rsidRPr="000115EC">
              <w:rPr>
                <w:rFonts w:ascii="Courier New" w:eastAsia="Times New Roman" w:hAnsi="Courier New" w:cs="Courier New"/>
                <w:color w:val="000000"/>
                <w:spacing w:val="2"/>
                <w:sz w:val="20"/>
                <w:szCs w:val="20"/>
                <w:lang w:eastAsia="ru-RU"/>
              </w:rPr>
              <w:br/>
            </w:r>
            <w:hyperlink r:id="rId217"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22 января 2015 года № 26.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10370.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00705008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Оформление документов на оказание специальных социальных услуг в условиях ухода на дому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городов Нур-Султана, Алматы и Шымкента, районов и городов областного значения,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предоставления специальных социальных услуг" </w:t>
            </w:r>
            <w:hyperlink r:id="rId21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труда и социальной защиты населения Республики Казахстан от 28 мая 2020 года № 197. Зарегистрирован в Реестре государственной регистрации нормативных правовых актов № 20756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00705009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Оформление документов на оказание специальных социальных услуг в медико-социальных учреждениях (организациях)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городов Нур-Султана, Алматы и Шымкента, районов и городов областного значения,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предоставления специальных социальных услуг" </w:t>
            </w:r>
            <w:hyperlink r:id="rId219"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труда и социальной защиты населения Республики Казахстан от 28 мая 2020 года № 197. Зарегистрирован в Реестре государственной регистрации нормативных правовых актов № 20756.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00705010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заключения о нуждаемости в санаторно-курортном лечении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Медицинские организации, оказывающие первичную медико-санитарную помощь</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Медицинские организации, оказывающие первичную медико-санитарную помощь,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стационарной помощи" </w:t>
            </w:r>
            <w:hyperlink r:id="rId220"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29 сентября 2015 года № 761.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12204.</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00706. Прочие государственные услуги в сфере труда и социальной защиты населения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00706001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информации о поступлении и движении средств вкладчика единого накопительного пенсионного фонда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стандартов государственных услуг в социально-трудовой сфере" </w:t>
            </w:r>
            <w:hyperlink r:id="rId221" w:anchor="z3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28 апреля 2015 года № 279.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11342.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00706002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информации, подтверждающей принадлежность заявителя (семьи) к получателям адресной социальной помощи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назначения и выплаты государственной адресной социальной помощи" </w:t>
            </w:r>
            <w:hyperlink r:id="rId222"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здравоохранения и социального развития Республики Казахстан от 5 мая 2015 года № 320. Зарегистрирован в Реестре государственной регистрации нормативных правовых актов № 11426.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00706003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Постановка на учет нуждающихся в служебном жилище военнослужащих Вооруженных Сил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Районные эксплуатационные части МО</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"Постановка на учет нуждающихся в служебном жилище военнослужащих Вооруженных Сил Республики Казахстан" </w:t>
            </w:r>
            <w:hyperlink r:id="rId22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обороны Республики Казахстан от 26 мая 2020 года № 232.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20742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00706004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справки о регистрации в качестве безработного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МТСЗН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Центр занятости населения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регистрации лиц, ищущих работу, безработных и осуществления трудового посредничества, оказываемого центрами занятости населения" </w:t>
            </w:r>
            <w:hyperlink r:id="rId224"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труда и социальной защиты населения Республики Казахстан от 19 июня 2018 года № 259.</w:t>
            </w:r>
            <w:r w:rsidRPr="000115EC">
              <w:rPr>
                <w:rFonts w:ascii="Courier New" w:eastAsia="Times New Roman" w:hAnsi="Courier New" w:cs="Courier New"/>
                <w:color w:val="000000"/>
                <w:spacing w:val="2"/>
                <w:sz w:val="20"/>
                <w:szCs w:val="20"/>
                <w:lang w:eastAsia="ru-RU"/>
              </w:rPr>
              <w:br/>
            </w:r>
            <w:r w:rsidRPr="000115EC">
              <w:rPr>
                <w:rFonts w:ascii="Courier New" w:eastAsia="Times New Roman" w:hAnsi="Courier New" w:cs="Courier New"/>
                <w:color w:val="000000"/>
                <w:spacing w:val="2"/>
                <w:sz w:val="20"/>
                <w:szCs w:val="20"/>
                <w:lang w:eastAsia="ru-RU"/>
              </w:rPr>
              <w:lastRenderedPageBreak/>
              <w:t>Зарегистрирован в Реестре государственной регистрации нормативных правовых актов № 17199.</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008. Образование и наука</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00801. Высшее и послевузовское образование</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для участия в конкурсе на присуждение международной стипендии "Болашак"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"Центр международных программ"</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 вопросам направления на обучение за рубеж, в том числе по международной стипендии "Болашак" приказ Министра образования и науки Республики Казахстан от 26 мая 2020 года № 222.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20730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219.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и зачисление в организации высшего и (или) послевузовского образования для обучения по образовательным программам высшего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высшего и (или) послевузовского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высшего и (или) послевузовского образования,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Типовых правил приема на обучение в организации образования, реализующие образовательные программы высшего и послевузовского образования" </w:t>
            </w:r>
            <w:hyperlink r:id="rId225"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31 октября 2018 года № 600.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17650.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220.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и зачисление в организации высшего и (или) послевузовского образования для обучения по образовательным программам послевузовского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высшего и (или) послевузовского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высшего и (или) послевузовского образования,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Типовых правил приема на обучение в организации образования, реализующие образовательные программы высшего и послевузовского образования" приказ Министра образования и науки Республики Казахстан от 31 октября 2018 года № 600.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17650.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Присуждение образовательных грантов, а также оказание социальной поддержки обучающимся в </w:t>
            </w:r>
            <w:r w:rsidRPr="000115EC">
              <w:rPr>
                <w:rFonts w:ascii="Courier New" w:eastAsia="Times New Roman" w:hAnsi="Courier New" w:cs="Courier New"/>
                <w:color w:val="000000"/>
                <w:spacing w:val="2"/>
                <w:sz w:val="20"/>
                <w:szCs w:val="20"/>
                <w:lang w:eastAsia="ru-RU"/>
              </w:rPr>
              <w:lastRenderedPageBreak/>
              <w:t>организациях высшего и (или) послевузовского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высшего и (или) послевузовского образования, веб-</w:t>
            </w:r>
            <w:r w:rsidRPr="000115EC">
              <w:rPr>
                <w:rFonts w:ascii="Courier New" w:eastAsia="Times New Roman" w:hAnsi="Courier New" w:cs="Courier New"/>
                <w:color w:val="000000"/>
                <w:spacing w:val="2"/>
                <w:sz w:val="20"/>
                <w:szCs w:val="20"/>
                <w:lang w:eastAsia="ru-RU"/>
              </w:rPr>
              <w:lastRenderedPageBreak/>
              <w:t>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оказания государственной услуги "Присуждение образовательных грантов, а также оказание социальной поддержки обучающимся в организациях высшего </w:t>
            </w:r>
            <w:r w:rsidRPr="000115EC">
              <w:rPr>
                <w:rFonts w:ascii="Courier New" w:eastAsia="Times New Roman" w:hAnsi="Courier New" w:cs="Courier New"/>
                <w:color w:val="000000"/>
                <w:spacing w:val="2"/>
                <w:sz w:val="20"/>
                <w:szCs w:val="20"/>
                <w:lang w:eastAsia="ru-RU"/>
              </w:rPr>
              <w:lastRenderedPageBreak/>
              <w:t>образования" </w:t>
            </w:r>
            <w:hyperlink r:id="rId22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7 июля 2020 года № 286.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20939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информации о статусе стипендиата международной стипендии "Болашак"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"Центр международных программ"</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 вопросам направления на обучение за рубеж, в том числе по международной стипендии "Болашак" </w:t>
            </w:r>
            <w:hyperlink r:id="rId22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26 мая 2020 года № 222. Зарегистрирован в Реестре государственной регистрации нормативных правовых актов № 20730.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223.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00801006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гарантийного письма для выезжающих на обучение в качестве стипендиата международной стипендии "Болашак"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"Центр международных программ"</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АО "Центр международных программ",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 вопросам направления на обучение за рубеж, в том числе по международной стипендии "Болашак" приказ Министра образования и науки Республики Казахстан от 26 мая 2020 года № 222.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20730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224.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00801007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Возмещение расходов стипендиатам международной стипендии "Болашак"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"Центр международных программ"</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"Центр международных программ"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 вопросам направления на обучение за рубеж, в том числе по международной стипендии "Болашак" приказ Министра образования и науки Республики Казахстан от 26 мая 2020 года № 222.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20730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00801008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Авансирование стипендиатов международной стипендии "Болашак"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"Центр международных программ"</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"Центр международных программ",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 вопросам направления на обучение за рубеж, в том числе по международной стипендии "Болашак" приказ Министра образования и науки Республики Казахстан от 26 мая 2020 года № 222.</w:t>
            </w:r>
            <w:r w:rsidRPr="000115EC">
              <w:rPr>
                <w:rFonts w:ascii="Courier New" w:eastAsia="Times New Roman" w:hAnsi="Courier New" w:cs="Courier New"/>
                <w:color w:val="000000"/>
                <w:spacing w:val="2"/>
                <w:sz w:val="20"/>
                <w:szCs w:val="20"/>
                <w:lang w:eastAsia="ru-RU"/>
              </w:rPr>
              <w:br/>
              <w:t xml:space="preserve">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20730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226.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00801009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договора залога недвижимого имущества, предоставленного в качестве обеспечения исполнения обязательств стипендиатов международной стипендии "Болашак"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"Центр международных программ"</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АО "Центр международных программ",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 вопросам направления на обучение за рубеж, в том числе по международной стипендии "Болашак" приказ Министра образования и науки Республики Казахстан от 26 мая 2020 года № 222.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20730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227.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00801010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уведомления о прекращении залога с недвижимого имущества при исполнении обязательств стипендиатом международной стипендии "Болашак"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"Центр международных программ"</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АО "Центр международных программ",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 вопросам направления на обучение за рубеж, в том числе по международной стипендии "Болашак" приказ Министра образования и науки Республики Казахстан от 26 мая 2020 года № 222.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20730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228.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00801011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для участия в конкурсе на обучение за рубежом в рамках международных договоров в области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"Центр международных программ"</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"Центр международных программ",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направления для обучения за рубежом, в том числе в рамках академической мобильности" </w:t>
            </w:r>
            <w:hyperlink r:id="rId228"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19 ноября 2008 года № 613.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5499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229.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00801012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академических отпусков обучающимся в организациях технического и профессионального, послесреднего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технического и профессионального, послесреднего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организации технического и профессионального, послесреднего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предоставления академических отпусков обучающимся в организациях технического и профессионального, послесреднего образования" </w:t>
            </w:r>
            <w:hyperlink r:id="rId229" w:anchor="z2"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4 декабря 2014 года № 506.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10475.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230.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00801013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для участия в конкурсе на обучение за рубежом в рамках академической мобильности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высшего и (или) послевузовского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высшего и (или) послевузовского образования,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направления для обучения за рубежом, в том числе в рамках академической мобильности" приказ Министра образования и науки Республики Казахстан от 19 ноября 2008 года № 613. Зарегистрирован в Реестре государственной регистрации нормативных правовых актов № 5499.</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00802. Выдача разрешительных документов (включая лицензирование, регистрацию, сертификацию) в сфере образования и науки</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231.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00802001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занятие образовательной деятельностью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обеспечению качества в сфере образования и науки МОН РК, территориальные департаменты Комитета по обеспечению качества в сфере образования и науки МОН РК</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лицензии на занятие образовательной деятельностью" </w:t>
            </w:r>
            <w:hyperlink r:id="rId23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17 августа 2020 года № 351.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21102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232.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00802002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Аккредитация субъектов научной и (или) научно-технической деятельности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науки МОН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Комитет науки 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"Аккредитация субъектов научной и (или) научно-технической деятельности" </w:t>
            </w:r>
            <w:hyperlink r:id="rId23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12 мая 2020 года № 196.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20626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233.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00802003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экспертного заключения авторам и авторскому коллективу на учебные издания дошкольного, начального, основного среднего, общего среднего, технического и профессионального, послесреднего, высшего и послевузовского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РГКП "Республиканский научно-практический центр "Учебник"</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организации работы по подготовке, экспертизе, апробации и проведению мониторинга, изданию учебников, учебно-методических комплексов и учебно-методических пособий" </w:t>
            </w:r>
            <w:hyperlink r:id="rId232"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24 июля 2012 года № 344.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7876.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234.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00802004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сертификата о сдаче единого национального тестирования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РГКП "Национальный центр тестирова-ния", организации высшего и (или) послевузовского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высшего и (или) послевузовского образования,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единого национального тестирования" </w:t>
            </w:r>
            <w:hyperlink r:id="rId233"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 мая 2017 года № 204.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15173.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235.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00802005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экспорт коллекционных материалов по минералогии, палеонтологии, костей ископаемых животных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науки МОН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лицензии на экспорт коллекционных материалов по минералогии, палеонтологии, костей ископаемых животных" </w:t>
            </w:r>
            <w:hyperlink r:id="rId234"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24 августа 2020 года № 363.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21129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236.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00802006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экспорт культурных ценностей, документов национальных архивных фондов, оригиналов архивных документов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лицензии на экспорт культурных ценностей, документов национальных архивных фондов, оригиналов архивных документов" </w:t>
            </w:r>
            <w:hyperlink r:id="rId235"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культуры и спорта Республики Казахстан от 25 мая 2020 года № 141.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20722.</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00803. Прочие государственные услуги в сфере образования и науки</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237.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00803001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общежития обучающимся в организациях высшего и (или) послевузовского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высшего и (или) послевузовского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высшего и (или) послевузовского образования,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распределения мест в общежитиях организаций образования" </w:t>
            </w:r>
            <w:hyperlink r:id="rId236"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22 января 2016 года № 66.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13487.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238.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00803002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общежития обучающимся в организациях технического и профессионального, послесреднего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технического и профессионального, послесреднего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технического и профессионального, послесреднего образования, веб-</w:t>
            </w:r>
            <w:r w:rsidRPr="000115EC">
              <w:rPr>
                <w:rFonts w:ascii="Courier New" w:eastAsia="Times New Roman" w:hAnsi="Courier New" w:cs="Courier New"/>
                <w:color w:val="000000"/>
                <w:spacing w:val="2"/>
                <w:sz w:val="20"/>
                <w:szCs w:val="20"/>
                <w:lang w:eastAsia="ru-RU"/>
              </w:rPr>
              <w:lastRenderedPageBreak/>
              <w:t>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распределения мест в общежитиях организаций образования" приказ Министра образования и науки Республики Казахстан от 22 января 2016 года № 66.</w:t>
            </w:r>
            <w:r w:rsidRPr="000115EC">
              <w:rPr>
                <w:rFonts w:ascii="Courier New" w:eastAsia="Times New Roman" w:hAnsi="Courier New" w:cs="Courier New"/>
                <w:color w:val="000000"/>
                <w:spacing w:val="2"/>
                <w:sz w:val="20"/>
                <w:szCs w:val="20"/>
                <w:lang w:eastAsia="ru-RU"/>
              </w:rPr>
              <w:br/>
            </w:r>
            <w:r w:rsidRPr="000115EC">
              <w:rPr>
                <w:rFonts w:ascii="Courier New" w:eastAsia="Times New Roman" w:hAnsi="Courier New" w:cs="Courier New"/>
                <w:color w:val="000000"/>
                <w:spacing w:val="2"/>
                <w:sz w:val="20"/>
                <w:szCs w:val="20"/>
                <w:lang w:eastAsia="ru-RU"/>
              </w:rPr>
              <w:lastRenderedPageBreak/>
              <w:t>Зарегистрирован в Реестре государственной регистрации нормативных правовых актов № 13487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239.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00803003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Проведение государственной научно-технической экспертизы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"Национальный центр государственной научно-технической экспертизы"</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"Национальный центр государственной научно-технической экспертизы"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"Проведение государственной научно-технической экспертизы" </w:t>
            </w:r>
            <w:hyperlink r:id="rId23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4 июня 2020 года № 229. Зарегистрирован в Реестре государственной регистрации нормативных правовых актов № 20821.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240.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00803004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Признание документов об образовании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РГП на ПХВ "Центр Болонского процесса и академической мобильности" МОН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признания и нострификации документов об образовании" </w:t>
            </w:r>
            <w:hyperlink r:id="rId238"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10 января 2008 года № 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5135.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241.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00803005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дубликатов документов об основном среднем, общем среднем образовании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основного среднего и общего среднего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организации основного среднего и общего среднего образования,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видов и форм документов об образовании государственного образца и Правил их выдачи" </w:t>
            </w:r>
            <w:hyperlink r:id="rId239"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28 января 2015 года № 39.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10348.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242.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00803006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дубликатов документов о техническом и профессиональном, послесреднем образовании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технического и профессионального, послесреднего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организации технического и профессионального, послесреднего образования,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видов и форм документов об образовании государственного образца и Правил их выдачи" приказ Министра образования и науки Республики Казахстан от 28 января 2015 года № 39.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10348.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243.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00803007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дубликатов документов о высшем и послевузовском образовании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высшего и (или) послевузовского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видов и форм документов об образовании государственного образца и Правил их выдачи" приказ Министра образования и науки Республики Казахстан от 28 января 2015 года № 39.</w:t>
            </w:r>
            <w:r w:rsidRPr="000115EC">
              <w:rPr>
                <w:rFonts w:ascii="Courier New" w:eastAsia="Times New Roman" w:hAnsi="Courier New" w:cs="Courier New"/>
                <w:color w:val="000000"/>
                <w:spacing w:val="2"/>
                <w:sz w:val="20"/>
                <w:szCs w:val="20"/>
                <w:lang w:eastAsia="ru-RU"/>
              </w:rPr>
              <w:br/>
              <w:t xml:space="preserve">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10348.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244.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00803008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в организации технического и профессионального, послесреднего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технического и профессионального, послесреднего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технического и профессионального, послесреднего образования,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Типовых правил приема на обучение в организации образования, реализующие образовательные программы технического и профессионального, послесреднего образования" </w:t>
            </w:r>
            <w:hyperlink r:id="rId240"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18 октября 2018 года № 578.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17705.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245.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00803009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для участия в конкурсе на замещение руководителей государственных организаций среднего образования республиканского значения, организаций среднего, технического и профессионального, послесреднего образования и назначение руководителей государственных организаций среднего образования республиканского значения, организаций дошкольного, среднего, технического и профессионального, послесреднего и дополнительного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 МИО областей,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МОН, МИО областей, городов Нур-Султана, Алматы и Шымкента, районов и городов областного значения,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конкурсного замещения руководителей государственных организаций среднего, технического и профессионального, послесреднего образования и конкурсного назначения на должность руководителя государственной организации дошкольного, среднего образования, технического и профессионального, послесреднего и дополнительного образования" </w:t>
            </w:r>
            <w:hyperlink r:id="rId24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21 февраля 2012 года № 57. Зарегистрирован в Реестре государственной регистрации нормативных правовых актов № 7495.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246.</w:t>
            </w:r>
          </w:p>
        </w:tc>
        <w:tc>
          <w:tcPr>
            <w:tcW w:w="0" w:type="auto"/>
            <w:gridSpan w:val="11"/>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FF0000"/>
                <w:spacing w:val="2"/>
                <w:sz w:val="20"/>
                <w:szCs w:val="20"/>
                <w:lang w:eastAsia="ru-RU"/>
              </w:rPr>
            </w:pPr>
            <w:r w:rsidRPr="000115EC">
              <w:rPr>
                <w:rFonts w:ascii="Courier New" w:eastAsia="Times New Roman" w:hAnsi="Courier New" w:cs="Courier New"/>
                <w:color w:val="FF0000"/>
                <w:spacing w:val="2"/>
                <w:sz w:val="20"/>
                <w:szCs w:val="20"/>
                <w:lang w:eastAsia="ru-RU"/>
              </w:rPr>
              <w:t>Исключен приказом Министра цифрового развития, инноваций и аэрокосмической промышленности РК от 15.04.2021 </w:t>
            </w:r>
            <w:hyperlink r:id="rId242" w:anchor="z200" w:history="1">
              <w:r w:rsidRPr="000115EC">
                <w:rPr>
                  <w:rFonts w:ascii="Courier New" w:eastAsia="Times New Roman" w:hAnsi="Courier New" w:cs="Courier New"/>
                  <w:color w:val="073A5E"/>
                  <w:spacing w:val="2"/>
                  <w:sz w:val="20"/>
                  <w:szCs w:val="20"/>
                  <w:u w:val="single"/>
                  <w:lang w:eastAsia="ru-RU"/>
                </w:rPr>
                <w:t>№ 129/НҚ</w:t>
              </w:r>
            </w:hyperlink>
            <w:r w:rsidRPr="000115EC">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247.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00803011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работ на соискание премий в области науки, государственных научных стипендий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науки МОН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"Прием работ на соискание премий в области науки, государственных научных стипендий" </w:t>
            </w:r>
            <w:hyperlink r:id="rId24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11 июня 2020 года № 242.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20852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248.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00803012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Государственный учет научных, научно-технических проектов и программ, финансируемых из государственного бюджета, и отчетов по их выполнению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"Национальный центр государственной научно-технической экспертизы"</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"Национальный центр государственной научно-технической экспертизы"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государственного учета научных, научно-технических проектов и программ, финансируемых из государственного бюджета, и отчетов по их выполнению" </w:t>
            </w:r>
            <w:hyperlink r:id="rId244"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31 марта 2015 года № 149. Зарегистрирован в Реестре государственной регистрации нормативных правовых актов № 10885.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249.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00803013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Перевод и восстановление обучающихся по типам организаций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технического и профессионального, послесреднего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технического и профессионального, послесреднего образования,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технического и профессионального, послесреднего образования" </w:t>
            </w:r>
            <w:hyperlink r:id="rId245"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20 января 2015 года № 19.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10297.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250.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00803014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для прохождения аттестации педагогов организаций образования и республиканских подведомственных организаций образования на присвоение и подтверждение квалификационных категорий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 республиканские подведомственные организации образования, МИО областей, городов Нур-Султана, Алматы и Шымкента, районов и городов областного значения, организации дошкольного, начального, основного среднего, общего среднего, технического и профессионального, послесреднего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МОН, республиканские подведомственные организации образования, МИО областей, городов Нур-Султана, Алматы и Шымкента, районов и городов областного значения, организации дошкольного, начального, основного среднего, общего среднего, технического и профессионального, послесреднего образования,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w:t>
            </w:r>
            <w:r w:rsidRPr="000115EC">
              <w:rPr>
                <w:rFonts w:ascii="Courier New" w:eastAsia="Times New Roman" w:hAnsi="Courier New" w:cs="Courier New"/>
                <w:color w:val="000000"/>
                <w:spacing w:val="2"/>
                <w:sz w:val="20"/>
                <w:szCs w:val="20"/>
                <w:lang w:eastAsia="ru-RU"/>
              </w:rPr>
              <w:b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и условий проведения аттестации педагогов,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послесреднего, дополнительного образования и специальные учебные программы, и иных гражданских служащих в области образования и науки" </w:t>
            </w:r>
            <w:hyperlink r:id="rId246"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27 января 2016 года № 83.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13317.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251.</w:t>
            </w:r>
          </w:p>
        </w:tc>
        <w:tc>
          <w:tcPr>
            <w:tcW w:w="0" w:type="auto"/>
            <w:gridSpan w:val="11"/>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FF0000"/>
                <w:spacing w:val="2"/>
                <w:sz w:val="20"/>
                <w:szCs w:val="20"/>
                <w:lang w:eastAsia="ru-RU"/>
              </w:rPr>
            </w:pPr>
            <w:r w:rsidRPr="000115EC">
              <w:rPr>
                <w:rFonts w:ascii="Courier New" w:eastAsia="Times New Roman" w:hAnsi="Courier New" w:cs="Courier New"/>
                <w:color w:val="FF0000"/>
                <w:spacing w:val="2"/>
                <w:sz w:val="20"/>
                <w:szCs w:val="20"/>
                <w:lang w:eastAsia="ru-RU"/>
              </w:rPr>
              <w:t>Исключен приказом Министра цифрового развития, инноваций и аэрокосмической промышленности РК от 15.04.2021 </w:t>
            </w:r>
            <w:hyperlink r:id="rId247" w:anchor="z209" w:history="1">
              <w:r w:rsidRPr="000115EC">
                <w:rPr>
                  <w:rFonts w:ascii="Courier New" w:eastAsia="Times New Roman" w:hAnsi="Courier New" w:cs="Courier New"/>
                  <w:color w:val="073A5E"/>
                  <w:spacing w:val="2"/>
                  <w:sz w:val="20"/>
                  <w:szCs w:val="20"/>
                  <w:u w:val="single"/>
                  <w:lang w:eastAsia="ru-RU"/>
                </w:rPr>
                <w:t>№ 129/НҚ</w:t>
              </w:r>
            </w:hyperlink>
            <w:r w:rsidRPr="000115EC">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252.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00803016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справки лицам, не завершившим техническое-</w:t>
            </w:r>
            <w:r w:rsidRPr="000115EC">
              <w:rPr>
                <w:rFonts w:ascii="Courier New" w:eastAsia="Times New Roman" w:hAnsi="Courier New" w:cs="Courier New"/>
                <w:color w:val="000000"/>
                <w:spacing w:val="2"/>
                <w:sz w:val="20"/>
                <w:szCs w:val="20"/>
                <w:lang w:eastAsia="ru-RU"/>
              </w:rPr>
              <w:lastRenderedPageBreak/>
              <w:t>профессиональное, послесреднее образование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Организации технического и </w:t>
            </w:r>
            <w:r w:rsidRPr="000115EC">
              <w:rPr>
                <w:rFonts w:ascii="Courier New" w:eastAsia="Times New Roman" w:hAnsi="Courier New" w:cs="Courier New"/>
                <w:color w:val="000000"/>
                <w:spacing w:val="2"/>
                <w:sz w:val="20"/>
                <w:szCs w:val="20"/>
                <w:lang w:eastAsia="ru-RU"/>
              </w:rPr>
              <w:lastRenderedPageBreak/>
              <w:t>профессионального, послесреднего образования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 xml:space="preserve">Государственная корпорация, </w:t>
            </w:r>
            <w:r w:rsidRPr="000115EC">
              <w:rPr>
                <w:rFonts w:ascii="Courier New" w:eastAsia="Times New Roman" w:hAnsi="Courier New" w:cs="Courier New"/>
                <w:color w:val="000000"/>
                <w:spacing w:val="2"/>
                <w:sz w:val="20"/>
                <w:szCs w:val="20"/>
                <w:lang w:eastAsia="ru-RU"/>
              </w:rPr>
              <w:lastRenderedPageBreak/>
              <w:t>организации технического и профессионального, послесреднего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оказания государственных услуг в сфере </w:t>
            </w:r>
            <w:r w:rsidRPr="000115EC">
              <w:rPr>
                <w:rFonts w:ascii="Courier New" w:eastAsia="Times New Roman" w:hAnsi="Courier New" w:cs="Courier New"/>
                <w:color w:val="000000"/>
                <w:spacing w:val="2"/>
                <w:sz w:val="20"/>
                <w:szCs w:val="20"/>
                <w:lang w:eastAsia="ru-RU"/>
              </w:rPr>
              <w:lastRenderedPageBreak/>
              <w:t>технического и профессионального, послесреднего образования" </w:t>
            </w:r>
            <w:hyperlink r:id="rId248"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20 января 2015 года № 19.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10297</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009. Бизнес и предпринимательство</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00901. Начало бизнеса или частного предпринимательства</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253.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юридических лиц, учетная регистрация их филиалов и представительств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 территориальные органы юстиции, 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государственной регистрации юридических лиц и учетной регистрации филиалов и представительств" </w:t>
            </w:r>
            <w:hyperlink r:id="rId249"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юстиции Республики Казахстан от 29 мая 2020 года № 66.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20771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254.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перерегистрация юридических лиц, учетная перерегистрация их филиалов и представительств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 территориальные органы юстиции, 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государственной регистрации юридических лиц и учетной регистрации филиалов и представительств" приказ и.о. Министра юстиции Республики Казахстан от 29 мая 2020 года № 66.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20771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255.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справки о регистрации (перерегистрации) юридических лиц, учетной регистрации (перерегистрации) их филиалов и представительств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 территориальные органы юстиции, 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государственной регистрации юридических лиц и учетной регистрации филиалов и представительств" приказ и.о. Министра юстиции Республики Казахстан от 29 мая 2020 года № 66.</w:t>
            </w:r>
            <w:r w:rsidRPr="000115EC">
              <w:rPr>
                <w:rFonts w:ascii="Courier New" w:eastAsia="Times New Roman" w:hAnsi="Courier New" w:cs="Courier New"/>
                <w:color w:val="000000"/>
                <w:spacing w:val="2"/>
                <w:sz w:val="20"/>
                <w:szCs w:val="20"/>
                <w:lang w:eastAsia="ru-RU"/>
              </w:rPr>
              <w:br/>
              <w:t xml:space="preserve">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20771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256.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внесенных изменений и дополнений в учредительные документы юридического лица, не относящегося к субъекту частного предпринимательства, а также акционерного общества, положения об их филиалах (представительствах)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 территориальные органы юстиции, 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государственной регистрации юридических лиц и учетной регистрации филиалов и представительств" </w:t>
            </w:r>
            <w:hyperlink r:id="rId250"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юстиции Республики Казахстан от 29 мая 2020 года № 66. Зарегистрирован в Реестре государственной регистрации нормативных правовых актов № 20771.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257.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дубликата устава (положения) юридического лица, не относящегося к субъекту частного предпринимательства, а также акционерного общества, их филиалов и представительств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 территориальные органы юстиции, 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государственной регистрации юридических лиц и учетной регистрации филиалов и представительств" приказ и.о. Министра юстиции Республики Казахстан от 29 мая 2020 года № 66.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20771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258.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00901006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информации о категории субъекта предпринимательства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МНЭ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МНЭ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"Предоставление информации о категории субъекта предпринимательств" </w:t>
            </w:r>
            <w:hyperlink r:id="rId25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29 мая 2020 года № 44.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20772</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00902. Прекращение деятельности частного предпринимателя или юридического лица</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259.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00902001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прекращения деятельности юридического лица, снятие с учетной регистрации филиала и представительства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 территориальные органы юстиции, 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государственной регистрации юридических лиц и учетной регистрации филиалов и представительств" </w:t>
            </w:r>
            <w:hyperlink r:id="rId252"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исполняющего обязанности Министра юстиции Республики Казахстан от 29 мая 2020 года № 66. 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20771.</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00903. Выдача разрешительных документов (включая лицензирование, регистрацию, сертификацию) на занятие определенными видами деятельности</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260.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00903001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занятие судебно-экспертной деятельностью, в том числе судебно-медицинской, судебно-наркологической и судебно-психиатрической экспертизами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регистрации в Государственном реестре селекционных достижений передачи исключительного права, предоставления права на использование селекционного достижения, открытую или принудительную лицензию" </w:t>
            </w:r>
            <w:hyperlink r:id="rId253" w:anchor="z3" w:history="1">
              <w:r w:rsidRPr="000115EC">
                <w:rPr>
                  <w:rFonts w:ascii="Courier New" w:eastAsia="Times New Roman" w:hAnsi="Courier New" w:cs="Courier New"/>
                  <w:color w:val="073A5E"/>
                  <w:spacing w:val="2"/>
                  <w:sz w:val="20"/>
                  <w:szCs w:val="20"/>
                  <w:u w:val="single"/>
                  <w:lang w:eastAsia="ru-RU"/>
                </w:rPr>
                <w:t>приказ </w:t>
              </w:r>
            </w:hyperlink>
            <w:r w:rsidRPr="000115EC">
              <w:rPr>
                <w:rFonts w:ascii="Courier New" w:eastAsia="Times New Roman" w:hAnsi="Courier New" w:cs="Courier New"/>
                <w:color w:val="000000"/>
                <w:spacing w:val="2"/>
                <w:sz w:val="20"/>
                <w:szCs w:val="20"/>
                <w:lang w:eastAsia="ru-RU"/>
              </w:rPr>
              <w:t>Министра юстиции Республики Казахстан от 29 августа 2018 года № 1346.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17332.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261.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00903002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Проведение аттестации лиц, претендующих на занятие адвокатской деятельностью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юстиции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 вопросам адвокатской деятельности" приказ и.о. Министра юстиции Республики Казахстан от 28 мая 2020 года № 61.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20774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262.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00903003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занятие адвокатской деятельностью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 вопросам адвокатской деятельности" приказ и.о. Министра юстиции Республики Казахстан от 28 мая 2020 года № 61.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20774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263.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00903004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Проведение аттестации на право занятия нотариальной деятельностью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юстиции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 вопросам нотариальной деятельности" </w:t>
            </w:r>
            <w:hyperlink r:id="rId254"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юстиции Республики Казахстан от 28 мая 2020 года № 62.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20775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264.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00903005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право занятия нотариальной деятельностью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 вопросам нотариальной деятельности" приказ и.о. Министра юстиции Республики Казахстан от 28 мая 2020 года № 62.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20775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265.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00903006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Проведение аттестации лиц, претендующих на занятие деятельностью частного судебного исполнителя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юстиции областей, города республиканского значения и столицы</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 вопросам исполнительного производства" приказ Министра юстиции Республики Казахстан от 29 мая 2020 года № 69.</w:t>
            </w:r>
            <w:r w:rsidRPr="000115EC">
              <w:rPr>
                <w:rFonts w:ascii="Courier New" w:eastAsia="Times New Roman" w:hAnsi="Courier New" w:cs="Courier New"/>
                <w:color w:val="000000"/>
                <w:spacing w:val="2"/>
                <w:sz w:val="20"/>
                <w:szCs w:val="20"/>
                <w:lang w:eastAsia="ru-RU"/>
              </w:rPr>
              <w:br/>
              <w:t>Зарегистрирован в Министерстве юстиции Республики Казахстан 8 июня 2020 года № 20836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266.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00903007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занятие деятельностью частного судебного исполнителя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 вопросам исполнительного производства" </w:t>
            </w:r>
            <w:hyperlink r:id="rId255"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29 мая 2020 года № 69.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20836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267.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00903008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деятельность по осуществлению научно-реставрационных работ на памятниках истории и культуры и (или) археологических работ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лицензии на деятельность по осуществлению научно-реставрационных работ на памятниках истории и культуры и (или) археологических работ" </w:t>
            </w:r>
            <w:hyperlink r:id="rId25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культуры и спорта Республики Казахстан от 25 июня 2020 года № 188.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20926.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268.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00903009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занятие деятельностью казино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индустрии туризма МКС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игорного бизнеса" </w:t>
            </w:r>
            <w:hyperlink r:id="rId25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культуры и спорта Республики Казахстан от 8 июля 2020 года № 195.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20947.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269.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00903010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занятие деятельностью зала игровых автоматов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индустрии туризма МКС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игорного бизнеса" Приказ Министра культуры и спорта Республики Казахстан от 8 июля 2020 года № 195.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20947.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270.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00903011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занятие деятельностью букмекерской конторы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индустрии туризма МКС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игорного бизнеса" Приказ Министра культуры и спорта Республики Казахстан от 8 июля 2020 года № 195.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20947.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271.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00903012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занятие деятельностью тотализатора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индустрии туризма МКС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игорного бизнеса" Приказ Министра культуры и спорта Республики Казахстан от 8 июля 2020 года № 195.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20947.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272.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00903013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импорт и (или) экспорт отдельных видов товаров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торговой деятельности" </w:t>
            </w:r>
            <w:hyperlink r:id="rId25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торговли и интеграции Республики Казахстан от 16 марта 2020 года № 51-НҚ.</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20135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273.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00903014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право занятия деятельностью товарных бирж</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АЗРК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АЗРК</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торговой деятельности" </w:t>
            </w:r>
            <w:hyperlink r:id="rId259"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торговли и интеграции Республики Казахстан от 16 марта 2020 года № 51-НҚ. Зарегистрирован в Реестре государственной регистрации нормативных правовых актов № 20135.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274.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00903015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экспорт и (или) импорт отдельных видов товаров на территорию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торговой деятельности" приказ Министра торговли и интеграции Республики Казахстан от 16 марта 2020 года № 51-НҚ.</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20135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275.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00903016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Аттестация судебных экспертов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РГКП "Центр судебных экспертиз МЮ</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аттестации судебных экспертов" </w:t>
            </w:r>
            <w:hyperlink r:id="rId260" w:anchor="z2"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30 марта 2017 года № 336.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15033.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276.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00903017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Присвоение квалификации судебного эксперта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РГКП "Центр судебных экспертиз МЮ</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изменений в некоторые приказы Министерства юстиции Республики Казахстан" </w:t>
            </w:r>
            <w:hyperlink r:id="rId26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юстиции Республики Казахстан от 21 мая 2020 года № 43.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20721</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00904. Выдача разрешительных документов (включая лицензирование, регистрацию, сертификацию) на производство отдельных видов продукции</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277.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00904001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производство табачных изделий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государственных доходов МФ</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w:t>
            </w:r>
            <w:hyperlink r:id="rId26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278.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00904002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производство этилового спирта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государственных доходов МФ</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приказ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 xml:space="preserve">Зарегистрирован в Реестре государственной регистрации </w:t>
            </w:r>
            <w:r w:rsidRPr="000115EC">
              <w:rPr>
                <w:rFonts w:ascii="Courier New" w:eastAsia="Times New Roman" w:hAnsi="Courier New" w:cs="Courier New"/>
                <w:color w:val="000000"/>
                <w:spacing w:val="2"/>
                <w:sz w:val="20"/>
                <w:szCs w:val="20"/>
                <w:lang w:eastAsia="ru-RU"/>
              </w:rPr>
              <w:lastRenderedPageBreak/>
              <w:t>нормативных правовых актов Республики Казахстан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279.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00904003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производство алкогольной продукции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государственных доходов МФ</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приказ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20955</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00905. Выдача разрешительных документов (включая лицензирование, регистрацию, сертификацию) на приобретение, реализацию и хранение отдельных видов продукции</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280.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00905001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хранение и оптовую реализацию алкогольной продукции, за исключением деятельности по хранению и оптовой реализации алкогольной продукции на территории ее производства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приказ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281.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00905002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хранение и розничную реализацию алкогольной продукции, за исключением деятельности по хранению и розничной реализации алкогольной продукции на территории ее производства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приказ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20955</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00906. Поддержка предпринимательской деятельности</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282.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00906001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субсидирования части ставки вознаграждения в рамках Государственной программы поддержки и развития бизнеса "Дорожная карта бизнеса-2025"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МНЭ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"ФРП "Даму"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"ФРП "Даму",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изменений и дополнений в постановления Правительства Республики Казахстан от 24 декабря 2019 года № 968 "Об утверждении Государственной программы поддержки и развития бизнеса "Дорожная карта бизнеса – 2025" и от 31 декабря 2019 года № 1060 "О некоторых мерах государственной поддержки частного предпринима тельства" </w:t>
            </w:r>
            <w:hyperlink r:id="rId263" w:anchor="z3"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Правительства Республики Казахстан от 30 июля 2020 года № 491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283.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00906002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гарантий по кредитам в рамках Государственной программы поддержки и развития бизнеса "Дорожная карта бизнеса-2025"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МНЭ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"ФРП "Даму"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"ФРП "Даму",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изменений и дополнений в постановления Правительства Республики Казахстан от 24 декабря 2019 года № 968 "Об утверждении Государственной программы поддержки и развития бизнеса "Дорожная карта бизнеса – 2025" и от 31 декабря 2019 года № 1060 "О некоторых мерах государственной поддержки частного предпринима тельства" Постановление Правительства Республики Казахстан от 30 июля 2020 года № 491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284.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00906003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государственных грантов для реализации новых бизнес-идей в рамках Государственной программы поддержки и развития бизнеса "Дорожная карта бизнеса-2025"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МНЭ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областей, городов Нур-Султана, Алматы и Шымкента,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изменений и дополнений в постановления Правительства Республики Казахстан от 24 декабря 2019 года № 968 "Об утверждении Государственной программы поддержки и развития бизнеса "Дорожная карта бизнеса – 2025" и от 31 декабря 2019 года № 1060 "О некоторых мерах государственной поддержки частного предпринима тельства" Постановление Правительства Республики Казахстан от 30 июля 2020 года № 491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285.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00906004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поддержки по развитию производственной (индустриальной) инфраструктуры в рамках Государственной программы поддержки и развития бизнеса "Дорожная карта бизнеса-2025"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МНЭ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областей, городов Нур-Султана, Алматы и Шымкента,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 внесении изменений и дополнений в постановления Правительства Республики Казахстан от 24 декабря 2019 года № 968 "Об утверждении Государственной программы поддержки и развития бизнеса "Дорожная карта бизнеса – 2025" и от 31 декабря 2019 года № 1060 "О некоторых мерах государственной поддержки частного предприни мательства" Постановление </w:t>
            </w:r>
            <w:r w:rsidRPr="000115EC">
              <w:rPr>
                <w:rFonts w:ascii="Courier New" w:eastAsia="Times New Roman" w:hAnsi="Courier New" w:cs="Courier New"/>
                <w:color w:val="000000"/>
                <w:spacing w:val="2"/>
                <w:sz w:val="20"/>
                <w:szCs w:val="20"/>
                <w:lang w:eastAsia="ru-RU"/>
              </w:rPr>
              <w:lastRenderedPageBreak/>
              <w:t>Правительства Республики Казахстан от 30 июля 2020 года № 491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286.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00906005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Обучение субъектов предпринимательства в рамках Государственной программы поддержки и развития бизнеса "Дорожная карта бизнеса-2025"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МНЭ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АОО "Назарбаев Университет", Национальная палата предпринимателей "Атамекен"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"ФРП "Даму", центры обслуживания предпринимателей, центры поддержки предпринимательства, оператор нефинансовой поддержки,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"Обучение субъектов предпринимательства в рамках Государственной программы поддержки и развития бизнеса "Дорожная карта бизнеса-2025" </w:t>
            </w:r>
            <w:hyperlink r:id="rId264"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30 мая 2020 года № 46.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20788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287.</w:t>
            </w:r>
          </w:p>
        </w:tc>
        <w:tc>
          <w:tcPr>
            <w:tcW w:w="0" w:type="auto"/>
            <w:gridSpan w:val="11"/>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FF0000"/>
                <w:spacing w:val="2"/>
                <w:sz w:val="20"/>
                <w:szCs w:val="20"/>
                <w:lang w:eastAsia="ru-RU"/>
              </w:rPr>
            </w:pPr>
            <w:r w:rsidRPr="000115EC">
              <w:rPr>
                <w:rFonts w:ascii="Courier New" w:eastAsia="Times New Roman" w:hAnsi="Courier New" w:cs="Courier New"/>
                <w:color w:val="FF0000"/>
                <w:spacing w:val="2"/>
                <w:sz w:val="20"/>
                <w:szCs w:val="20"/>
                <w:lang w:eastAsia="ru-RU"/>
              </w:rPr>
              <w:t>Исключен приказом Министра цифрового развития, инноваций и аэрокосмической промышленности РК от 15.04.2021 </w:t>
            </w:r>
            <w:hyperlink r:id="rId265" w:anchor="z220" w:history="1">
              <w:r w:rsidRPr="000115EC">
                <w:rPr>
                  <w:rFonts w:ascii="Courier New" w:eastAsia="Times New Roman" w:hAnsi="Courier New" w:cs="Courier New"/>
                  <w:color w:val="073A5E"/>
                  <w:spacing w:val="2"/>
                  <w:sz w:val="20"/>
                  <w:szCs w:val="20"/>
                  <w:u w:val="single"/>
                  <w:lang w:eastAsia="ru-RU"/>
                </w:rPr>
                <w:t>№ 129/НҚ</w:t>
              </w:r>
            </w:hyperlink>
            <w:r w:rsidRPr="000115EC">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288.</w:t>
            </w:r>
          </w:p>
        </w:tc>
        <w:tc>
          <w:tcPr>
            <w:tcW w:w="0" w:type="auto"/>
            <w:gridSpan w:val="11"/>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FF0000"/>
                <w:spacing w:val="2"/>
                <w:sz w:val="20"/>
                <w:szCs w:val="20"/>
                <w:lang w:eastAsia="ru-RU"/>
              </w:rPr>
            </w:pPr>
            <w:r w:rsidRPr="000115EC">
              <w:rPr>
                <w:rFonts w:ascii="Courier New" w:eastAsia="Times New Roman" w:hAnsi="Courier New" w:cs="Courier New"/>
                <w:color w:val="FF0000"/>
                <w:spacing w:val="2"/>
                <w:sz w:val="20"/>
                <w:szCs w:val="20"/>
                <w:lang w:eastAsia="ru-RU"/>
              </w:rPr>
              <w:t>Исключен приказом Министра цифрового развития, инноваций и аэрокосмической промышленности РК от 15.04.2021 </w:t>
            </w:r>
            <w:hyperlink r:id="rId266" w:anchor="z220" w:history="1">
              <w:r w:rsidRPr="000115EC">
                <w:rPr>
                  <w:rFonts w:ascii="Courier New" w:eastAsia="Times New Roman" w:hAnsi="Courier New" w:cs="Courier New"/>
                  <w:color w:val="073A5E"/>
                  <w:spacing w:val="2"/>
                  <w:sz w:val="20"/>
                  <w:szCs w:val="20"/>
                  <w:u w:val="single"/>
                  <w:lang w:eastAsia="ru-RU"/>
                </w:rPr>
                <w:t>№ 129/НҚ</w:t>
              </w:r>
            </w:hyperlink>
            <w:r w:rsidRPr="000115EC">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289.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00906008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Возмещение затрат на повышение эффективности организации производства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"Казахстанский центр индустрии и экспорта "QazIndustry"</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"Казахстанский центр индустрии и экспорта "QazIndustry",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290.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00906009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Возмещение затрат на повышение компетенции предприятия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"Казахстанский центр индустрии и экспорта "QazIndustry"</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"Казахстанский центр индустрии и экспорта "QazIndustry",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291.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00906010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Возмещение затрат на совершенствование технологических процессов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"Казахстанский центр индустрии и экспорта "QazIndustry"</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"Казахстанский центр индустрии и экспорта "QazIndustry",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292.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00906011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Возмещение части затрат субъектов индустриально-инновационной деятельности по продвижению отечественных обработанных товаров, работ, услуг на внутреннем рынке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"Казахстанский центр индустрии и экспорта "QazIndustry"</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"Казахстанский центр индустрии и экспорта "QazIndustry", веб-</w:t>
            </w:r>
            <w:r w:rsidRPr="000115EC">
              <w:rPr>
                <w:rFonts w:ascii="Courier New" w:eastAsia="Times New Roman" w:hAnsi="Courier New" w:cs="Courier New"/>
                <w:color w:val="000000"/>
                <w:spacing w:val="2"/>
                <w:sz w:val="20"/>
                <w:szCs w:val="20"/>
                <w:lang w:eastAsia="ru-RU"/>
              </w:rPr>
              <w:lastRenderedPageBreak/>
              <w:t>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010. Туризм</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01001. Прочие государственные услуги в сфере туризма</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293.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01001001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туристскую операторскую деятельность (туроператорская деятельность)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лицензии на туристскую операторскую деятельность (туроператорская деятельность)" </w:t>
            </w:r>
            <w:hyperlink r:id="rId26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культуры и спорта Республики Казахстан от 29 мая 2020 года № 156.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20783</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 Транспорт и коммуникации</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01101. Автомобильный транспорт</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294.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01101000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международного сертификата взвешивания грузовых транспортных средств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транспорта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транспорта МИИР,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применения на территории Республики Казахстан международного сертификата взвешивания грузовых транспортных средств" </w:t>
            </w:r>
            <w:hyperlink r:id="rId268"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транспорта и коммуникаций Республики Казахстан от 23 февраля 2011 года № 87.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6817.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295.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удостоверения о допуске к осуществлению международных автомобильных перевозок и карточки допуска на автотранспортные средства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транспорта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изменений в приказ Министра транспорта и коммуникаций Республики Казахстан от 24 августа 2011 года № 523 "Об утверждении Правил допуска автомобильных перевозчиков к осуществлению международных автомобильных перевозок грузов" </w:t>
            </w:r>
            <w:hyperlink r:id="rId269"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индустрии и инфраструктурного развития Республики Казахстан от 17 апреля 2020 года № 210.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20502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296.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право занятия деятельностью по нерегулярной перевозке пассажиров автобусами, микроавтобусами в междугородном межобластном, межрайонном (междугородном внутриобластном) и международном сообщениях, а также регулярной перевозке пассажиров автобусами, микроавтобусами в международном сообщении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лицензии на право занятия деятельностью по нерегулярной перевозке пассажиров автобусами, микроавтобусами в междугородном межобластном, межрайонном (междугородном внутриобластном) и международном сообщениях, а также регулярной перевозке пассажиров автобусами, микроавтобусами в международном сообщении" </w:t>
            </w:r>
            <w:hyperlink r:id="rId27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индустрии и инфраструктурного развития Республики Казахстан от 28 мая 2020 года № 318.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20791.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297.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специального разрешения на проезд тяжеловесных и (или) крупногабаритных автотранспортных средств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транспорта МИИР, органы государственных доходов в пунктах пропуска автотранспортных средств через Государственную границу Республики Казахстан, совпадающую с таможенной границей Евразийского экономического союза, а также в иных местах перемещения товаров через таможенную границу Евразийского экономического союза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организации и осуществления перевозок крупногабаритных и тяжеловесных грузов на территории Республики Казахстан" </w:t>
            </w:r>
            <w:hyperlink r:id="rId27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27 февраля 2015 года № 206.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11395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298.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Проведение ежегодного государственного технического осмотра тракторов и изготовленных на их базе самоходных шасси и </w:t>
            </w:r>
            <w:r w:rsidRPr="000115EC">
              <w:rPr>
                <w:rFonts w:ascii="Courier New" w:eastAsia="Times New Roman" w:hAnsi="Courier New" w:cs="Courier New"/>
                <w:color w:val="000000"/>
                <w:spacing w:val="2"/>
                <w:sz w:val="20"/>
                <w:szCs w:val="20"/>
                <w:lang w:eastAsia="ru-RU"/>
              </w:rPr>
              <w:lastRenderedPageBreak/>
              <w:t>механизмов, прицепов к ним, включая прицепы со смонтированным специальным оборудованием, самоходных сельскохозяйственных, мелиоративных и дорожно-строительных машин и механизмов, а также специальных машин повышенной проходимости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МИО областей, городов Нур-Султана, Алматы и Шымкента, районов </w:t>
            </w:r>
            <w:r w:rsidRPr="000115EC">
              <w:rPr>
                <w:rFonts w:ascii="Courier New" w:eastAsia="Times New Roman" w:hAnsi="Courier New" w:cs="Courier New"/>
                <w:color w:val="000000"/>
                <w:spacing w:val="2"/>
                <w:sz w:val="20"/>
                <w:szCs w:val="20"/>
                <w:lang w:eastAsia="ru-RU"/>
              </w:rPr>
              <w:lastRenderedPageBreak/>
              <w:t>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 xml:space="preserve">МИО областей, городов Нур-Султана, Алматы и Шымкента, районов и городов областного </w:t>
            </w:r>
            <w:r w:rsidRPr="000115EC">
              <w:rPr>
                <w:rFonts w:ascii="Courier New" w:eastAsia="Times New Roman" w:hAnsi="Courier New" w:cs="Courier New"/>
                <w:color w:val="000000"/>
                <w:spacing w:val="2"/>
                <w:sz w:val="20"/>
                <w:szCs w:val="20"/>
                <w:lang w:eastAsia="ru-RU"/>
              </w:rPr>
              <w:lastRenderedPageBreak/>
              <w:t>значения,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ежегодного государственного технического осмотра тракторов и изготовленных на их базе самоходных шасси и </w:t>
            </w:r>
            <w:r w:rsidRPr="000115EC">
              <w:rPr>
                <w:rFonts w:ascii="Courier New" w:eastAsia="Times New Roman" w:hAnsi="Courier New" w:cs="Courier New"/>
                <w:color w:val="000000"/>
                <w:spacing w:val="2"/>
                <w:sz w:val="20"/>
                <w:szCs w:val="20"/>
                <w:lang w:eastAsia="ru-RU"/>
              </w:rPr>
              <w:lastRenderedPageBreak/>
              <w:t>механизмов, прицепов к ним, включая прицепы со смонтированным специальным оборудованием, самоходных сельскохозяйственных, мелиоративных и дорожно-строительных машин и механизмов, специальных машин повышенной проходимости" </w:t>
            </w:r>
            <w:hyperlink r:id="rId272" w:anchor="z3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30 марта 2015 года № 4-3/269.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11710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299.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Свидетельство, выданное в соответствии с Соглашением о международных перевозках скоропортящихся пищевых продуктов и о специальных транспортных средствах, предназначенных для этих перевозок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перевозок грузов автомобильным транспортом" </w:t>
            </w:r>
            <w:hyperlink r:id="rId273"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30 апреля 2015 года № 546.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12463.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01101006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Субсидирование убытков перевозчика, связанных с осуществлением автомобильных пассажирских перевозок по социально значимым сообщениям в межрайонном (междугородном внутриобластном), внутрирайонном, городском (сельском) и пригородном сообщениях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субсидирования за счет бюджетных средств убытков перевозчиков, связанных с осуществлением социально значимых перевозок пассажиров" </w:t>
            </w:r>
            <w:hyperlink r:id="rId274"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по инвестициям и развитию Республики Казахстан от 25 августа 2015 года № 883.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12353.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01101007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Утверждение маршрутов и расписания движений регулярных городских (сельских), пригородных и внутрирайонных автомобильных перевозок пассажиров и багажа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w:t>
            </w:r>
            <w:r w:rsidRPr="000115EC">
              <w:rPr>
                <w:rFonts w:ascii="Courier New" w:eastAsia="Times New Roman" w:hAnsi="Courier New" w:cs="Courier New"/>
                <w:color w:val="000000"/>
                <w:spacing w:val="2"/>
                <w:sz w:val="20"/>
                <w:szCs w:val="20"/>
                <w:lang w:eastAsia="ru-RU"/>
              </w:rPr>
              <w:br/>
              <w:t>Местные исполнительные органы районов, городов областного значения, городов Нур-Султан, Алматы и Шымкент</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"Утверждение маршрутов и расписания движений регулярных городских (сельских), пригородных и внутрирайонных автомобильных перевозок пассажиров и багажа" </w:t>
            </w:r>
            <w:hyperlink r:id="rId275"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индустрии и инфраструктурного развития Республики Казахстан от 29 апреля 2020 года № 251.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20587.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01101008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свидетельства на переоборудование автотранспортного средства и (или) прицепов к нему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свидетельства на переоборудование автотранспортного средства и (или) прицепов к нему" </w:t>
            </w:r>
            <w:hyperlink r:id="rId276"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31 марта 2020 года № 281.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20222</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 Воздушный транспорт</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свидетельств авиационному персоналу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и продления срока действия свидетельств авиационного персонала" </w:t>
            </w:r>
            <w:hyperlink r:id="rId277"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транспорта и коммуникаций Республики Казахстан от 26 сентября 2013 года № 750.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8782.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сертификата эксплуатанта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сертификации и выдачи сертификата эксплуатанта гражданских воздушных судов" </w:t>
            </w:r>
            <w:hyperlink r:id="rId278"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10 ноября 2015 года № 1061.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12452.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выполнение международных нерегулярных полетов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гражданской авиации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гражданской авиации МИИР, абонентское устройство сотовой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и оснований для отказа в выдаче разрешений на выполнение международных нерегулярных полетов" </w:t>
            </w:r>
            <w:hyperlink r:id="rId279"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транспорта и коммуникаций Республики Казахстан от 13 августа 2010 года № 359.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6463.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сертификата летной годности воздушного судна сверхлегкой авиации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сертификации в сфере легкой и сверхлегкой авиации" </w:t>
            </w:r>
            <w:hyperlink r:id="rId280" w:anchor="z9"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по инвестициям и развитию Республики Казахстан от 19 июля 2017 года № </w:t>
            </w:r>
            <w:r w:rsidRPr="000115EC">
              <w:rPr>
                <w:rFonts w:ascii="Courier New" w:eastAsia="Times New Roman" w:hAnsi="Courier New" w:cs="Courier New"/>
                <w:color w:val="000000"/>
                <w:spacing w:val="2"/>
                <w:sz w:val="20"/>
                <w:szCs w:val="20"/>
                <w:lang w:eastAsia="ru-RU"/>
              </w:rPr>
              <w:lastRenderedPageBreak/>
              <w:t>483.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15633.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удостоверения соответствия экземпляра гражданского воздушного</w:t>
            </w:r>
            <w:r w:rsidRPr="000115EC">
              <w:rPr>
                <w:rFonts w:ascii="Courier New" w:eastAsia="Times New Roman" w:hAnsi="Courier New" w:cs="Courier New"/>
                <w:color w:val="000000"/>
                <w:spacing w:val="2"/>
                <w:sz w:val="20"/>
                <w:szCs w:val="20"/>
                <w:lang w:eastAsia="ru-RU"/>
              </w:rPr>
              <w:br/>
              <w:t>судна нормам летной годности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сертификации в сфере легкой и сверхлегкой авиации" приказ Министра по инвестициям и развитию Республики Казахстан от 19 июля 2017 года № 483.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15633.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сертификата летной годности гражданского воздушного судна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сертификации и выдачи сертификата летной годности гражданского воздушного судна Республики Казахстан" </w:t>
            </w:r>
            <w:hyperlink r:id="rId28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24 февраля 2015 года № 198.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12073.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решения о признании сертификата летной годности гражданских воздушных судов, выданных иностранным государством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сертификации и выдачи сертификата летной годности гражданского воздушного судна Республики Казахстан" приказ и.о Министра по инвестициям и развитию Республики Казахстан от 24 февраля 2015 года № 198.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12073.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сертификата авиационного учебного центра гражданской авиации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сертификации и выдачи сертификата авиационного учебного центра гражданской авиации" </w:t>
            </w:r>
            <w:hyperlink r:id="rId282"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6 февраля 2015 года № 115.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10486.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сертификата по организации досмотра службой авиационной безопасности аэропорта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сертификации и выдачи сертификата по организации досмотра службой авиационной безопасности аэропорта" </w:t>
            </w:r>
            <w:hyperlink r:id="rId283"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24 февраля 2015 года № 160.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11379.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свидетельства на право выполнения авиационных работ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допуска эксплуатанта к авиационным работам" </w:t>
            </w:r>
            <w:hyperlink r:id="rId284"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30 октября 2015 года № 1024.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12511.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свидетельства об аккредитации иностранных перевозчиков, осуществляющих свою деятельность на территории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гражданской авиации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аккредитации иностранных воздушных перевозчиков в Республике Казахстан" </w:t>
            </w:r>
            <w:hyperlink r:id="rId285" w:anchor="z2"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26 июня 2017 года № 382.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15386.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сертификата организации по техническому обслуживанию и ремонту авиационной техники гражданской авиации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сертификации и выдачи сертификата организации по техническому обслуживанию и ремонту авиационной техники гражданской авиации" </w:t>
            </w:r>
            <w:hyperlink r:id="rId286"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24 февраля 2015 года № 197.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11722.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свидетельства на право выполнения полетов (эксплуатант авиации общего назначения)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изменений и дополнений в приказ Министра по инвестициям и развитию Республики Казахстан от 30 октября 2015 года № 1023 "Об утверждении Правил допуска к полетам эксплуатантов авиации общего назначения" </w:t>
            </w:r>
            <w:hyperlink r:id="rId28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индустрии и инфраструктурного развития Республики Казахстан от 12 </w:t>
            </w:r>
            <w:r w:rsidRPr="000115EC">
              <w:rPr>
                <w:rFonts w:ascii="Courier New" w:eastAsia="Times New Roman" w:hAnsi="Courier New" w:cs="Courier New"/>
                <w:color w:val="000000"/>
                <w:spacing w:val="2"/>
                <w:sz w:val="20"/>
                <w:szCs w:val="20"/>
                <w:lang w:eastAsia="ru-RU"/>
              </w:rPr>
              <w:lastRenderedPageBreak/>
              <w:t>мая 2020 года № 279.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20648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сертификата воздушного судна по шуму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сертификации и выдачи сертификата летной годности гражданского воздушного судна Республики Казахстан" </w:t>
            </w:r>
            <w:hyperlink r:id="rId288"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24 февраля 2015 года № 198.</w:t>
            </w:r>
            <w:r w:rsidRPr="000115EC">
              <w:rPr>
                <w:rFonts w:ascii="Courier New" w:eastAsia="Times New Roman" w:hAnsi="Courier New" w:cs="Courier New"/>
                <w:color w:val="000000"/>
                <w:spacing w:val="2"/>
                <w:sz w:val="20"/>
                <w:szCs w:val="20"/>
                <w:lang w:eastAsia="ru-RU"/>
              </w:rPr>
              <w:br/>
              <w:t>Зарегистрирован в Министерстве Реестре государственной регистрации нормативных правовых актов № 12073.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сертификата годности аэродрома (вертодрома)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сертификации и выдачи сертификата годности аэродрома (вертодрома)" </w:t>
            </w:r>
            <w:hyperlink r:id="rId289"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24 февраля 2015 года № 187.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12052.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использование радиопередающей аппаратуры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сертификации и выдачи сертификата летной годности гражданского воздушного судна Республики Казахстан" приказ и.о Министра по инвестициям и развитию Республики Казахстан от 24 февраля 2015 года № 198.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12073.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319.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выполнение специального полета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сертификации и выдачи сертификата летной годности гражданского воздушного судна Республики Казахстан" приказ и.о Министра по инвестициям и развитию Республики Казахстан от 24 февраля 2015 года № 198.</w:t>
            </w:r>
            <w:r w:rsidRPr="000115EC">
              <w:rPr>
                <w:rFonts w:ascii="Courier New" w:eastAsia="Times New Roman" w:hAnsi="Courier New" w:cs="Courier New"/>
                <w:color w:val="000000"/>
                <w:spacing w:val="2"/>
                <w:sz w:val="20"/>
                <w:szCs w:val="20"/>
                <w:lang w:eastAsia="ru-RU"/>
              </w:rPr>
              <w:br/>
              <w:t>Зарегистрирован в Министерстве Реестре государственной регистрации нормативных правовых актов № 12073.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320.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экспортного сертификата летной годности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сертификации и выдачи сертификата летной годности гражданского воздушного судна Республики Казахстан" приказ и.о Министра по инвестициям и развитию Республики Казахстан от 24 февраля 2015 года № 198.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12073.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01102019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удостоверения члена экипажа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удостоверения члена экипажа лицам летного состава, кабинного экипажа, инженерно-техническому составу, обеспечивающему техническое сопровождение полетов, и персоналу, обеспечивающему безопасность воздушного судна в полете" </w:t>
            </w:r>
            <w:hyperlink r:id="rId290"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22 июня 2017 года № 378.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15478.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01102020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сертификата типа гражданского воздушного судна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сертификации и выдачи сертификата типа" </w:t>
            </w:r>
            <w:hyperlink r:id="rId29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16 октября 2015 года № 994.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12812.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323.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сертификата поставщика аэронавигационного обслуживания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"Авиационная администрация Казахстана"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сертификации и выдачи сертификата поставщика аэронавигационного обслуживания, а также сертификационных требований, предъявляемых к поставщикам аэронавигационного обслуживания" </w:t>
            </w:r>
            <w:hyperlink r:id="rId292" w:anchor="z4"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26 июня 2017 года № 384. Зарегистрирован в Реестре государственной регистрации нормативных правовых актов № 15468.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324.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01102022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специального разрешения на пролет над территорией запретных зон и зон ограничения полетов после согласования со Службой государственной охраны Республики Казахстан и с органами национальной безопасности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специального разрешения на пролет над территорией запретных зон и зон ограничения полетов после согласования со Службой государственной охраны Республики Казахстан и с органами национальной безопасности" </w:t>
            </w:r>
            <w:hyperlink r:id="rId29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обороны Республики Казахстан от 2 июня 2020 года № 250.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20818</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01103. Железнодорожный и водный транспорт</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01103001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морского судна в бербоут-чартерном реестре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Морская администрация порта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судов и прав на них" </w:t>
            </w:r>
            <w:hyperlink r:id="rId294"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24 февраля 2015 года № 165.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11125.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326.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01103002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свидетельства о минимальном составе экипажа судна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транспорта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и ведения судовых документов для судов, осуществляющих судоходство по внутренним водным путям" </w:t>
            </w:r>
            <w:hyperlink r:id="rId295" w:anchor="z108"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27 марта 2015 года № 357.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11093.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327.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01103003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эксплуатацию судна, плавающего под флагом иностранного государства, в казахстанском секторе Каспийского моря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транспорта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разрешения на эксплуатацию судна, плавающего под флагом иностранного государства, в казахстанском секторе Каспийского моря" </w:t>
            </w:r>
            <w:hyperlink r:id="rId296"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индустрии и инфраструктурного развития Республики Казахстан от 16 июля 2019 года № 512.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19057.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328.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01103004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Проведение технического освидетельствования организаций и испытательных лабораторий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Филиал "Регистр судоходства" РГКП "Қазақстан су жолдары" Комитета транспорта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технического наблюдения за постройкой судов и изготовлением материалов и изделий" </w:t>
            </w:r>
            <w:hyperlink r:id="rId297"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транспорта и коммуникаций Республики Казахстан от 13 мая 2011 года № 276.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6993.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329.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01103005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Аттестация лиц командного состава судов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транспорта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Положения о квалификационных комиссиях, Правил дипломирования и аттестации лиц командного состава судов, подлежащих государственной регистрации в Государственном судовом реестре Республики Казахстан" </w:t>
            </w:r>
            <w:hyperlink r:id="rId298" w:anchor="z84"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27 марта 2015 года № 355.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11234.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330.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01103006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перевозку грузов в сфере железнодорожного транспорта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транспорта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лицензии на перевозку грузов в сфере железнодорожного транспорта" </w:t>
            </w:r>
            <w:hyperlink r:id="rId299"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индустрии и инфраструктурного развития Республики Казахстан от 12 марта 2020 года № 130.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20140.</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01104. Прочие государственные услуги в сфере транспорта и коммуникаций</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331.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01104001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Согласование размещения объектов наружной (визуальной) рекламы в полосе отвода автомобильных дорог общего пользования международного и республиканского значения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Областные филиалы "АО "НК "ҚазАвтоЖол"</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 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размещения объектов наружной (визуальной) рекламы в полосе отвода автомобильных дорог общего пользования международного, республиканского, областного и районного значения" </w:t>
            </w:r>
            <w:hyperlink r:id="rId300"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индустрии и инфраструктурного развития Республики Казахстан от 6 июня 2019 года № 371.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18803.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332.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01104002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Согласование размещения объектов наружной (визуальной) рекламы в полосе отвода автомобильных дорог общего пользования областного и районного значения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 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размещения объектов наружной (визуальной) рекламы в полосе отвода автомобильных дорог общего пользования международного, республиканского, областного и районного значения" приказ Министра индустрии и инфраструктурного развития Республики Казахстан от 6 июня 2019 года № 371.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18803.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333.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01104003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технического условия для проектирования на пересечение автомобильных дорог общего пользования международного и республиканского значения каналами, линиями связи и электропередачи, нефтепроводами, газопроводами, водопроводами и железными дорогами, другими инженерными сетями, коммуникациями, а также для строительства подъездных дорог и примыканий к автомобильным дорогам общего пользования международного и республиканского значения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Областные филиалы "АО "НК "ҚазАвтоЖол"</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 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технического условия для проектирования на пересечение автомобильных дорог общего пользования международного и республиканского значения каналами, линиями связи и электропередачи, нефтепроводами, газопроводами, водопроводами и железными дорогами, другими инженерными сетями, коммуникациями, а также для строительства подъездных дорог и примыканий к автомобильным дорогам общего пользования международного и республиканского значения" </w:t>
            </w:r>
            <w:hyperlink r:id="rId30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индустрии и инфраструктурного развития Республики Казахстан от 15 мая 2020 года № 292.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20658.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334.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01104004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проезд по территории иностранного государства перевозчикам Республики Казахстан в соответствии с международными договорами, ратифицированными Республикой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транспорта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изменений в приказ исполняющего обязанности Министра по инвестициям и развитию Республики Казахстан от 27 марта 2015 года № 353 "Об утверждении Правил применения разрешительной системы автомобильных перевозок в Республике Казахстан в международном сообщении" </w:t>
            </w:r>
            <w:hyperlink r:id="rId30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индустрии и инфраструктурного развития Республики Казахстан от 15 мая 2020 года № 295.</w:t>
            </w:r>
            <w:r w:rsidRPr="000115EC">
              <w:rPr>
                <w:rFonts w:ascii="Courier New" w:eastAsia="Times New Roman" w:hAnsi="Courier New" w:cs="Courier New"/>
                <w:color w:val="000000"/>
                <w:spacing w:val="2"/>
                <w:sz w:val="20"/>
                <w:szCs w:val="20"/>
                <w:lang w:eastAsia="ru-RU"/>
              </w:rPr>
              <w:br/>
            </w:r>
            <w:r w:rsidRPr="000115EC">
              <w:rPr>
                <w:rFonts w:ascii="Courier New" w:eastAsia="Times New Roman" w:hAnsi="Courier New" w:cs="Courier New"/>
                <w:color w:val="000000"/>
                <w:spacing w:val="2"/>
                <w:sz w:val="20"/>
                <w:szCs w:val="20"/>
                <w:lang w:eastAsia="ru-RU"/>
              </w:rPr>
              <w:lastRenderedPageBreak/>
              <w:t>Зарегистрирован в Реестре государственной регистрации нормативных правовых актов № 20657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335.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01104005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специального разрешения на перевозку опасного груза классов 1, 6 и 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транспорта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изменений в приказ исполняющего обязанности Министра по инвестициям и развитию Республики Казахстан от 17 апреля 2015 года № 460 "Об утверждении Правил перевозки опасных грузов автомобильным транспортом и перечня опасных грузов, допускаемых к перевозке автотранспортными средствами на территории Республики Казахстан" </w:t>
            </w:r>
            <w:hyperlink r:id="rId30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индустрии и инфраструктурного развития Республики Казахстан от 30 апреля 2020 года № 259.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20633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336.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01104006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свидетельства о допущении транспортного средства к перевозке опасных грузов в международном сообщении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транспорта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изменений в приказ исполняющего обязанности Министра по инвестициям и развитию Республики Казахстан от 17 апреля 2015 года № 460 "Об утверждении Правил перевозки опасных грузов автомобильным транспортом и перечня опасных грузов, допускаемых к перевозке автотранспортными средствами на территории Республики Казахстан" приказ и.о. Министра индустрии и инфраструктурного развития Республики Казахстан от 30 апреля 2020 года № 259.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20633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337.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01104007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въезд (выезд) на территорию (с территории) иностранного государства перевозчикам Республики Казахстан, осуществляющим регулярные автомобильные перевозки пассажиров и багажа в международном сообщении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транспорта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 внесении изменений в приказ исполняющего обязанности Министра по инвестициям и развитию Республики Казахстан от 27 марта 2015 года № 353 "Об утверждении Правил применения разрешительной системы автомобильных перевозок в Республике Казахстан в международном сообщении" Приказ Министра индустрии и инфраструктурного развития Республики Казахстан от 15 мая 2020 </w:t>
            </w:r>
            <w:r w:rsidRPr="000115EC">
              <w:rPr>
                <w:rFonts w:ascii="Courier New" w:eastAsia="Times New Roman" w:hAnsi="Courier New" w:cs="Courier New"/>
                <w:color w:val="000000"/>
                <w:spacing w:val="2"/>
                <w:sz w:val="20"/>
                <w:szCs w:val="20"/>
                <w:lang w:eastAsia="ru-RU"/>
              </w:rPr>
              <w:lastRenderedPageBreak/>
              <w:t>года № 295.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20657</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012. Охрана окружающей среды и животного мира, природные ресурсы</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01201. Охрана окружающей среды</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338.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выполнение работ и оказание услуг в области охраны окружающей среды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экологического регулирования и контроля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охраны окружающей среды" </w:t>
            </w:r>
            <w:hyperlink r:id="rId304"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экологии, геологии и природных ресурсов Республики Казахстан от 2 июня 2020 года № 130.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339.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ввоз на территорию Республики Казахстан из стран, не входящих в Таможенный союз, и вывоз с территории Республики Казахстан в эти страны озоноразрушающих веществ и содержащей их продукции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экологического регулирования и контроля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охраны окружающей среды" приказ Министра экологии, геологии и природных ресурсов Республики Казахстан от 2 июня 2020 года № 130.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340.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производство работ с использованием озоноразрушающих веществ, ремонт, монтаж, обслуживание оборудования, содержащего озоноразрушающие вещества, транспортировку, хранение, рекуперацию, восстановление, утилизацию озоноразрушающих веществ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экологического регулирования и контроля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340-1.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01201003-1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Выдача разрешения на ввоз на территорию Республики Казахстан из государств – членов Евразийского экономического союза и вывоз с территории Республики Казахстан в </w:t>
            </w:r>
            <w:r w:rsidRPr="000115EC">
              <w:rPr>
                <w:rFonts w:ascii="Courier New" w:eastAsia="Times New Roman" w:hAnsi="Courier New" w:cs="Courier New"/>
                <w:color w:val="000000"/>
                <w:spacing w:val="2"/>
                <w:sz w:val="20"/>
                <w:szCs w:val="20"/>
                <w:lang w:eastAsia="ru-RU"/>
              </w:rPr>
              <w:lastRenderedPageBreak/>
              <w:t>эти государства озоноразрушающих веществ и содержащей их продукции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экологического регулирования и контроля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экологиче-ского регу-лирования и контроля МЭГПР,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341.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экологического разрешения на воздействие для объектов I категории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экологического регулирования и контроля МЭГПР, территориальные подразделения Комитета экологического регулирования и контроля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342.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заключений государственной экологической экспертизы, осуществляемой уполномоченным органом в области охраны окружающей среды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экологического регулирования и контроля МЭГПР, территориальные подразделения Комитета экологического регулирования и контроля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охраны окружающей среды" </w:t>
            </w:r>
            <w:hyperlink r:id="rId305"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экологии, геологии и природных ресурсов Республики Казахстан от 2 июня 2020 года № 130.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343.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01201006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экологического разрешения на воздействие для объектов II кате-гории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344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01201007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заключений государственной экологической экспертизы, осуществляемой местными исполнительными органами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охраны окружающей среды" </w:t>
            </w:r>
            <w:hyperlink r:id="rId30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экологии, геологии и природных ресурсов Республики Казахстан от 2 июня 2020 года № 130.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345.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01201008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экологической информации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РГП на ПХВ "Информационно-аналитический центр охраны окружающей среды"</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охраны окружающей среды" </w:t>
            </w:r>
            <w:hyperlink r:id="rId30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экологии, геологии и природных ресурсов Республики Казахстан от 2 июня 2020 года № 130. Зарегистрирован в </w:t>
            </w:r>
            <w:r w:rsidRPr="000115EC">
              <w:rPr>
                <w:rFonts w:ascii="Courier New" w:eastAsia="Times New Roman" w:hAnsi="Courier New" w:cs="Courier New"/>
                <w:color w:val="000000"/>
                <w:spacing w:val="2"/>
                <w:sz w:val="20"/>
                <w:szCs w:val="20"/>
                <w:lang w:eastAsia="ru-RU"/>
              </w:rPr>
              <w:lastRenderedPageBreak/>
              <w:t>Реестре государственной регистрации нормативных правовых актов № 20823.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346.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01201009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Комплексного экологического разрешения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экологического регулирования и контроля МЭГПР, территориальные подразделения Комитета экологического регулирования и контроля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комплексных экологических разрешений и перечня типов промышленных объектов, для которых возможно получение комплексных экологических разрешений вместо разрешений на эмиссии в окружающую среду" </w:t>
            </w:r>
            <w:hyperlink r:id="rId308"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энергетики Республики Казахстан от 23 января 2015 года № 37.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10737.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346-1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01201010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заключения по результатам оценки воздействия на окружающую среду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экологического регулирования и контроля МЭГПР, территориальные подразделения Комитета экологического регулирования и контроля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экологического регулирования и контроля МЭГПР, территориальные подразделения Комитета экологического регулирования и контроля МЭГПР,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346-2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01201011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заключения об определении сферы охвата оценки воздействия на окружающую среду и (или) скрининга воздействий намечаемой деятельности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экологического регулирования и контроля МЭГПР, территориальные подразделения Комитета экологического регулирования и контроля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экологи-ческого регули-рования и кон-троля МЭГПР, террито-риальные подраз-деления Комитета экологи-ческого регули-рования и кон-троля МЭГПР,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01202. Пользование водными ресурсами</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347.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01202001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Согласование размещения предприятий и других сооружений, а также условий производства строительных и </w:t>
            </w:r>
            <w:r w:rsidRPr="000115EC">
              <w:rPr>
                <w:rFonts w:ascii="Courier New" w:eastAsia="Times New Roman" w:hAnsi="Courier New" w:cs="Courier New"/>
                <w:color w:val="000000"/>
                <w:spacing w:val="2"/>
                <w:sz w:val="20"/>
                <w:szCs w:val="20"/>
                <w:lang w:eastAsia="ru-RU"/>
              </w:rPr>
              <w:lastRenderedPageBreak/>
              <w:t>других работ на водных объектах, водоохранных зонах и полосах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Бассейновые инспекции по регулированию использования и охраны водных ресурсов Комитета </w:t>
            </w:r>
            <w:r w:rsidRPr="000115EC">
              <w:rPr>
                <w:rFonts w:ascii="Courier New" w:eastAsia="Times New Roman" w:hAnsi="Courier New" w:cs="Courier New"/>
                <w:color w:val="000000"/>
                <w:spacing w:val="2"/>
                <w:sz w:val="20"/>
                <w:szCs w:val="20"/>
                <w:lang w:eastAsia="ru-RU"/>
              </w:rPr>
              <w:lastRenderedPageBreak/>
              <w:t>по водным ресурсам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согласования размещения предприятий и других сооружений, а также условий производства строительных и других работ на водных объектах, водоохранных зонах и </w:t>
            </w:r>
            <w:r w:rsidRPr="000115EC">
              <w:rPr>
                <w:rFonts w:ascii="Courier New" w:eastAsia="Times New Roman" w:hAnsi="Courier New" w:cs="Courier New"/>
                <w:color w:val="000000"/>
                <w:spacing w:val="2"/>
                <w:sz w:val="20"/>
                <w:szCs w:val="20"/>
                <w:lang w:eastAsia="ru-RU"/>
              </w:rPr>
              <w:lastRenderedPageBreak/>
              <w:t>полосах" </w:t>
            </w:r>
            <w:hyperlink r:id="rId309"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Заместителя Премьер-Министра Республики Казахстан - Министра сельского хозяйства Республики Казахстан от 1 сентября 2016 года № 380.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14445.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348.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01202002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Согласование удельных норм водопотребления и водоотведения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водным ресурсам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регулирования использования водного фонда" </w:t>
            </w:r>
            <w:hyperlink r:id="rId31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экологии, геологии и природных ресурсов Республики Казахстан от 11 сентября 2020 года № 216.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21194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349.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01202003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Разрешение на специальное водопользование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Бассейновые инспекции по регулированию использования и охраны водных ресурсов Комитета по водным ресурсам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регулирования использования водного фонда" Приказ и.о. Министра экологии, геологии и природных ресурсов Республики Казахстан от 11 сентября 2020 года № 216.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21194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350.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01202004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путевки на проведение любительского (спортивного) рыболовства, разрешаемого для нужд местного населения, проживающего в охранной зоне Маркакольского государственного природного заповедника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Маркакольский государственный природный заповедник</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стандартов государственных услуг в области лесного хозяйства и особо охраняемых природных территорий" </w:t>
            </w:r>
            <w:hyperlink r:id="rId31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6 мая 2015 года № 18-1/415.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11662.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351.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01202005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Согласование режима судоходства в запретный для рыболовства нерестовый период, а также в запретных для рыболовства водоемах и (или) участках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Бассейновые инспекции рыбного хозяйства Комитета рыбного хозяйства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движения водного транспорта в запретный для рыболовства нерестовый период, а также в запретных для рыболовства водоемах и (или) участках"</w:t>
            </w:r>
            <w:r w:rsidRPr="000115EC">
              <w:rPr>
                <w:rFonts w:ascii="Courier New" w:eastAsia="Times New Roman" w:hAnsi="Courier New" w:cs="Courier New"/>
                <w:color w:val="000000"/>
                <w:spacing w:val="2"/>
                <w:sz w:val="20"/>
                <w:szCs w:val="20"/>
                <w:lang w:eastAsia="ru-RU"/>
              </w:rPr>
              <w:br/>
            </w:r>
            <w:hyperlink r:id="rId312"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охраны окружающей </w:t>
            </w:r>
            <w:r w:rsidRPr="000115EC">
              <w:rPr>
                <w:rFonts w:ascii="Courier New" w:eastAsia="Times New Roman" w:hAnsi="Courier New" w:cs="Courier New"/>
                <w:color w:val="000000"/>
                <w:spacing w:val="2"/>
                <w:sz w:val="20"/>
                <w:szCs w:val="20"/>
                <w:lang w:eastAsia="ru-RU"/>
              </w:rPr>
              <w:lastRenderedPageBreak/>
              <w:t>среды Республики Казахстан от 16 октября 2013 года № 313-Ө. Зарегистрирован в Реестре государственной регистрации нормативных правовых актов № 8918.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352.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01202006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Согласование водоохранных мероприятий, направленных на предотвращение водных объектов от истощения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геологии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геологии и пользования водными ресурсами" </w:t>
            </w:r>
            <w:hyperlink r:id="rId31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экологии, геологии и природных ресурсов Республики Казахстан от 22 мая 2020 года № 117.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353.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01202007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заключения на строительство, реконструкцию (расширение, модернизацию, техническое перевооружение, перепрофилирование), эксплуатацию, консервацию, ликвидацию (постутилизацию) объектов, влияющих на состояние водных объектов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геологии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геологии и пользования водными ресурсами" приказ и.о. Министра экологии, геологии и природных ресурсов Республики Казахстан от 22 мая 2020 года № 117.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354.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01202008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Аттестация организаций на право проведения работ в области безопасности плотин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водным ресурсам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регулирования использования водного фонда" Приказ и.о. Министра экологии, геологии и природных ресурсов Республики Казахстан от 11 сентября 2020 года № 216.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21194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355.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01202009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декларации безопасности плотины для присвоения регистрационных шифров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Бассейновые инспекции по регулированию использования и охраны водных ресурсов Комитета по водным ресурсам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регулирования использования водного фонда" Приказ и.о. Министра экологии, геологии и природных ресурсов Республики Казахстан от 11 сентября 2020 года № 216.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21194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356.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01202010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Пломбирование приборов учета вод, устанавливаемых на сооружениях или устройствах по забору или сбросу вод физическими и юридическими лицами, осуществляющими право специального водопользования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Бассейновые инспекции по регулированию использования и охраны водных ресурсов Комитета по водным ресурсам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регулирования использования водного фонда" Приказ и.о. Министра экологии, геологии и природных ресурсов Республики Казахстан от 11 сентября 2020 года № 216.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21194</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01203. Пользование лесными ресурсами</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357.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01203001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лесорубочного и лесного билета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Государственные лесовладельцы</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Государственные лесовладельцы,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изменении и дополнений в приказ Министра сельского хозяйства Республики Казахстан от 26 января 2015 года № 18-02/40 "Об утверждении форм лесорубочного билета и лесного билета, правил их учета, хранения, заполнения и выдачи" </w:t>
            </w:r>
            <w:hyperlink r:id="rId314"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экологии, геологии и природных ресурсов Республики Казахстан от 1 июня 2020 года № 128.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20810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358.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01203002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Согласование мест строительства объектов, влияющих на состояние и воспроизводство лесов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лесного хозяйства и животного мира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оказании государственных услуг в области лесного хозяйства и особо охраняемых природных территорий" </w:t>
            </w:r>
            <w:hyperlink r:id="rId315"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экологии, геологии и природных ресурсов Республики Казахстан от 15 июня 2020 года № 143.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20864.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359.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01203003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Согласование на проведение в государственном лесном фонде работ, не связанных с ведением лесного хозяйства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лесного хозяйства и животного мира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оказании государственных услуг в области лесного хозяйства и особо охраняемых природных территорий" приказ Министра экологии, геологии и природных ресурсов Республики Казахстан от 15 июня 2020 года № 143.</w:t>
            </w:r>
            <w:r w:rsidRPr="000115EC">
              <w:rPr>
                <w:rFonts w:ascii="Courier New" w:eastAsia="Times New Roman" w:hAnsi="Courier New" w:cs="Courier New"/>
                <w:color w:val="000000"/>
                <w:spacing w:val="2"/>
                <w:sz w:val="20"/>
                <w:szCs w:val="20"/>
                <w:lang w:eastAsia="ru-RU"/>
              </w:rPr>
              <w:br/>
              <w:t xml:space="preserve">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20864.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360.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01203004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Возмещение расходов на закладку и выращивание плантаций быстрорастущих древесных и кустарниковых пород, создание и развитие частных лесных питомников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лесного хозяйства и животного мира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возмещения расходов на закладку и выращивание плантаций быстрорастущих древесных и кустарниковых пород, создание и развитие частных лесных питомников" </w:t>
            </w:r>
            <w:hyperlink r:id="rId316"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сельского хозяйства Республики Казахстан от 27 февраля 2015 года № 18-02/169. Зарегистрирован в Реестре государственной регистрации нормативных правовых актов № 11633.</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01204. Пользование животным миром</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361.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01204001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административным органом разрешений на импорт на территорию Республики Казахстан, экспорт и (или) реэкспорт с территории Республики Казахстан видов животных, подпадающих под действие Конвенции о международной торговле видами дикой фауны и флоры, находящимися под угрозой исчезновения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лесного хозяйства и животного мира МЭГПР, Комитет рыбного хозяйства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лесного хозяйства и животного мира МЭГПР, Комитет рыбного хозяйства МЭГПР,</w:t>
            </w:r>
            <w:r w:rsidRPr="000115EC">
              <w:rPr>
                <w:rFonts w:ascii="Courier New" w:eastAsia="Times New Roman" w:hAnsi="Courier New" w:cs="Courier New"/>
                <w:color w:val="000000"/>
                <w:spacing w:val="2"/>
                <w:sz w:val="20"/>
                <w:szCs w:val="20"/>
                <w:lang w:eastAsia="ru-RU"/>
              </w:rPr>
              <w:b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административным органом разрешений на ввоз на территорию Республики Казахстан и вывоз с территории Республики Казахстан видов животных, подпадающих под действие Конвенции о международной торговле видами дикой фауны и флоры, находящимися под угрозой исчезновения" </w:t>
            </w:r>
            <w:hyperlink r:id="rId317"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сельского хозяйства Республики Казахстан от 27 февраля 2015 года № 18-03/143. Зарегистрирован в Реестре государственной регистрации нормативных правовых актов № 11935.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362.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01204002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административным органом разрешений на импорт на территорию Республики Казахстан, экспорт и (или) реэкспорт с территории Республики Казахстан объектов растительного мира, их частей и дериватов, подпадающих под действие Конвенции о международной торговле видами дикой фауны и флоры, находящимися под угрозой исчезновения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лесного хозяйства и животного мира МЭГПР, территориальные подразделения Комитета лесного хозяйства и животного мира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электронная)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административным органом разрешений на импорт на территорию Республики Казахстан, экспорт и (или) реэкспорт с территории Республики Казахстан объектов растительного мира, их частей и дериватов, подпадающих под действие Конвенции о международной торговле видами дикой фауны и флоры, находящимися под угрозой исчезновения" </w:t>
            </w:r>
            <w:hyperlink r:id="rId31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экологии, геологии и природных ресурсов Республики Казахстан от 10 июня 2020 года № 138.</w:t>
            </w:r>
            <w:r w:rsidRPr="000115EC">
              <w:rPr>
                <w:rFonts w:ascii="Courier New" w:eastAsia="Times New Roman" w:hAnsi="Courier New" w:cs="Courier New"/>
                <w:color w:val="000000"/>
                <w:spacing w:val="2"/>
                <w:sz w:val="20"/>
                <w:szCs w:val="20"/>
                <w:lang w:eastAsia="ru-RU"/>
              </w:rPr>
              <w:br/>
              <w:t xml:space="preserve">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20856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363.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01204003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производство интродукции, реинтродукции и гибридизации животных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лесного хозяйства и животного мира МЭГПР, Бассейновые инспекции рыбного хозяйства Комитета рыбного хозяйства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разрешений на производство интродукции, реинтродукции и гибридизации животных"</w:t>
            </w:r>
            <w:r w:rsidRPr="000115EC">
              <w:rPr>
                <w:rFonts w:ascii="Courier New" w:eastAsia="Times New Roman" w:hAnsi="Courier New" w:cs="Courier New"/>
                <w:color w:val="000000"/>
                <w:spacing w:val="2"/>
                <w:sz w:val="20"/>
                <w:szCs w:val="20"/>
                <w:lang w:eastAsia="ru-RU"/>
              </w:rPr>
              <w:br/>
            </w:r>
            <w:hyperlink r:id="rId319"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сельского хозяйства Республики Казахстан от 27 февраля 2015 года № 18-03/153. Зарегистрирован в Реестре государственной регистрации нормативных правовых актов № 11623.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364.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01204004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Распределение квот на изъятие объектов животного мира на основании утвержденных лимитов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Республиканские ассоциации общественных объединений охотников и субъектов охотничьего хозяйства, республиканские ассоциации общественных объединений рыболовов и субъектов рыбного хозяйства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распределения квот изъятия объектов животного мира" </w:t>
            </w:r>
            <w:hyperlink r:id="rId320"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сельского хозяйства Республики Казахстан от 27 февраля 2015 года № 18-04/149.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10865.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365.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01204005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марки икры осетровых видов рыб для торговли на внутреннем рынке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рыбного хозяйства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 Государственная корпорация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маркирования икры осетровых видов рыб для торговли на внутреннем и внешнем рынках" </w:t>
            </w:r>
            <w:hyperlink r:id="rId32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14 января 2015 года № 18-04/14. Зарегистрирован в Реестре государственной регистрации нормативных правовых актов № 10397.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366.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01204006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Согласование установки рыбозащитных устройств водозаборных сооружений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Бассейновые инспекции рыбного хозяйства Комитета рыбного хозяйства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животного мира" </w:t>
            </w:r>
            <w:hyperlink r:id="rId32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экологии, геологии и природных ресурсов Республики Казахстан от 12 августа 2020 года № 188. Зарегистрирован в Реестре государственной регистрации нормативных правовых актов № 21087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367.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01204008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справки о происхождении вылова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Бассейновые инспекции рыбного хозяйства Комитета рыбного хозяйства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животного мира"</w:t>
            </w:r>
            <w:r w:rsidRPr="000115EC">
              <w:rPr>
                <w:rFonts w:ascii="Courier New" w:eastAsia="Times New Roman" w:hAnsi="Courier New" w:cs="Courier New"/>
                <w:color w:val="000000"/>
                <w:spacing w:val="2"/>
                <w:sz w:val="20"/>
                <w:szCs w:val="20"/>
                <w:lang w:eastAsia="ru-RU"/>
              </w:rPr>
              <w:br/>
            </w:r>
            <w:hyperlink r:id="rId32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экологии, геологии и природных ресурсов Республики Казахстан от 12 августа 2020 года № 188. Зарегистриро</w:t>
            </w:r>
            <w:r w:rsidRPr="000115EC">
              <w:rPr>
                <w:rFonts w:ascii="Courier New" w:eastAsia="Times New Roman" w:hAnsi="Courier New" w:cs="Courier New"/>
                <w:color w:val="000000"/>
                <w:spacing w:val="2"/>
                <w:sz w:val="20"/>
                <w:szCs w:val="20"/>
                <w:lang w:eastAsia="ru-RU"/>
              </w:rPr>
              <w:br/>
              <w:t>ван в Реестре государственной регистрации нормативных правовых актов № 21087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w:t>
            </w:r>
            <w:r w:rsidRPr="000115EC">
              <w:rPr>
                <w:rFonts w:ascii="Courier New" w:eastAsia="Times New Roman" w:hAnsi="Courier New" w:cs="Courier New"/>
                <w:color w:val="000000"/>
                <w:spacing w:val="2"/>
                <w:sz w:val="20"/>
                <w:szCs w:val="20"/>
                <w:lang w:eastAsia="ru-RU"/>
              </w:rPr>
              <w:br/>
              <w:t>368.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01204009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разрешений на пользование животным миром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Комитет рыбного хозяйства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разрешений на пользование животным миром" </w:t>
            </w:r>
            <w:hyperlink r:id="rId324"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сельского хозяйства Республики Казахстан от 19 декабря 2014 года № 18-04/675. Зарегистрирован в Реестре государственной регистрации нормативных правовых актов № 10168.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w:t>
            </w:r>
            <w:r w:rsidRPr="000115EC">
              <w:rPr>
                <w:rFonts w:ascii="Courier New" w:eastAsia="Times New Roman" w:hAnsi="Courier New" w:cs="Courier New"/>
                <w:color w:val="000000"/>
                <w:spacing w:val="2"/>
                <w:sz w:val="20"/>
                <w:szCs w:val="20"/>
                <w:lang w:eastAsia="ru-RU"/>
              </w:rPr>
              <w:br/>
              <w:t>369.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01204010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изъятие видов животных, численность которых подлежит регулированию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Комитета лесного хозяйства и животного мира МЭГПР, Бассейновые инспекции рыбного хозяйства Комитета рыбного хозяйства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разрешения на изъятие видов животных, численность которых подлежит регулированию"</w:t>
            </w:r>
            <w:r w:rsidRPr="000115EC">
              <w:rPr>
                <w:rFonts w:ascii="Courier New" w:eastAsia="Times New Roman" w:hAnsi="Courier New" w:cs="Courier New"/>
                <w:color w:val="000000"/>
                <w:spacing w:val="2"/>
                <w:sz w:val="20"/>
                <w:szCs w:val="20"/>
                <w:lang w:eastAsia="ru-RU"/>
              </w:rPr>
              <w:br/>
            </w:r>
            <w:hyperlink r:id="rId325"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экологии, геологии и природных ресурсов Республики Казахстан от 30 декабря 2020 года № 347. Зарегистрирован в Реестре государственной регистрации нормативных правовых актов № 22000.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w:t>
            </w:r>
            <w:r w:rsidRPr="000115EC">
              <w:rPr>
                <w:rFonts w:ascii="Courier New" w:eastAsia="Times New Roman" w:hAnsi="Courier New" w:cs="Courier New"/>
                <w:color w:val="000000"/>
                <w:spacing w:val="2"/>
                <w:sz w:val="20"/>
                <w:szCs w:val="20"/>
                <w:lang w:eastAsia="ru-RU"/>
              </w:rPr>
              <w:br/>
              <w:t>370.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01204011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Аккредитация республиканских ассоциаций общественных объединений охотников и субъектов охотничьего хозяйства, а также общественных объединений рыболовов и субъектов рыбного хозяйства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лесного хозяйства и животного мира МЭГПР, Комитет рыбного хозяйства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аккредитации республиканских ассоциаций общественных объединений охотников и субъектов охотничьего хозяйства, а также общественных объединений рыболовов и субъектов рыбного хозяйства, проведении их аккредитации" </w:t>
            </w:r>
            <w:hyperlink r:id="rId32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экологии, геологии и природных ресурсов Республики Казахстан от 31 января 2020 года № 28. Зарегистрирован в Реестре государственной регистрации нормативных правовых актов № 19960.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371.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01204012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удостоверения охотника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Республиканские ассоциации общественных объединений </w:t>
            </w:r>
            <w:r w:rsidRPr="000115EC">
              <w:rPr>
                <w:rFonts w:ascii="Courier New" w:eastAsia="Times New Roman" w:hAnsi="Courier New" w:cs="Courier New"/>
                <w:color w:val="000000"/>
                <w:spacing w:val="2"/>
                <w:sz w:val="20"/>
                <w:szCs w:val="20"/>
                <w:lang w:eastAsia="ru-RU"/>
              </w:rPr>
              <w:lastRenderedPageBreak/>
              <w:t>охотников и субъектов охотничьего хозяйства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 xml:space="preserve">Республиканские ассоциации общественных объединений охотников </w:t>
            </w:r>
            <w:r w:rsidRPr="000115EC">
              <w:rPr>
                <w:rFonts w:ascii="Courier New" w:eastAsia="Times New Roman" w:hAnsi="Courier New" w:cs="Courier New"/>
                <w:color w:val="000000"/>
                <w:spacing w:val="2"/>
                <w:sz w:val="20"/>
                <w:szCs w:val="20"/>
                <w:lang w:eastAsia="ru-RU"/>
              </w:rPr>
              <w:lastRenderedPageBreak/>
              <w:t>и субъектов охотничьего хозяйства,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формы и Правил выдачи удостоверений охотника, рыбака и егеря" </w:t>
            </w:r>
            <w:hyperlink r:id="rId327" w:anchor="z2"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Заместителя Премьер-Министра Республики </w:t>
            </w:r>
            <w:r w:rsidRPr="000115EC">
              <w:rPr>
                <w:rFonts w:ascii="Courier New" w:eastAsia="Times New Roman" w:hAnsi="Courier New" w:cs="Courier New"/>
                <w:color w:val="000000"/>
                <w:spacing w:val="2"/>
                <w:sz w:val="20"/>
                <w:szCs w:val="20"/>
                <w:lang w:eastAsia="ru-RU"/>
              </w:rPr>
              <w:lastRenderedPageBreak/>
              <w:t>Казахстан - Министра сельского хозяйства Республики Казахстан от 2 февраля 2018 года № 60.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16463.</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01205. Недропользование</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372.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договора залога права недропользования на разведку, добычу или совмещенную разведку и добычу на подземные воды, лечебные грязи и твердые полезные ископаемые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 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недропользования, за исключением углеводородного сырья и урана и о внесении изменений и дополнения в приказ Министра по инвестициям и развитию Республики Казахстан от 17 мая 2018 года № 339 "Об утверждении Правил подачи и рассмотрения заявлений на выдачу лицензий на старательство" </w:t>
            </w:r>
            <w:hyperlink r:id="rId32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индустрии и инфраструктурного развития Республики Казахстан от 30 мая 2020 года № 323.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20787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373.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осуществление деятельности по эксплуатации горных и химических производств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индустриального развития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лицензии на осуществление деятельности по эксплуатации горных и химических производств" </w:t>
            </w:r>
            <w:hyperlink r:id="rId329"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индустрии и инфраструктурного развития Республики Казахстан от 8 июня 2020 года № 335. Зарегистрирован в Реестре государственной регистрации нормативных правовых актов № 20865.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374.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договора залога права недропользования на разведку, добычу общераспространенных полезных ископаемых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 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оказания государственных услуг в сфере недропользования, за исключением углеводородного сырья и урана и о внесении изменений и дополнения в приказ Министра по инвестициям и развитию Республики Казахстан от 17 мая 2018 года № 339 "Об утверждении Правил подачи и рассмотрения заявлений на выдачу лицензий на старательство" приказ Министра </w:t>
            </w:r>
            <w:r w:rsidRPr="000115EC">
              <w:rPr>
                <w:rFonts w:ascii="Courier New" w:eastAsia="Times New Roman" w:hAnsi="Courier New" w:cs="Courier New"/>
                <w:color w:val="000000"/>
                <w:spacing w:val="2"/>
                <w:sz w:val="20"/>
                <w:szCs w:val="20"/>
                <w:lang w:eastAsia="ru-RU"/>
              </w:rPr>
              <w:lastRenderedPageBreak/>
              <w:t>индустрии и инфраструктурного развития Республики Казахстан от 30 мая 2020 года № 323.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20787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375.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использование ликвидационного фонда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недропользования, за исключением углеводородного сырья и урана и о внесении изменений и дополнения в приказ Министра по инвестициям и развитию Республики Казахстан от 17 мая 2018 года № 339 "Об утверждении Правил подачи и рассмотрения заявлений на выдачу лицензий на старательство" приказ Министра индустрии и инфраструктурного развития Республики Казахстан от 30 мая 2020 года № 323.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20787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376.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заключения об экономической нецелесообразности или невозможности переработки сырьевых товаров, содержащих драгоценные металлы, на территории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индустриального развития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горно-металлургической промышленности" </w:t>
            </w:r>
            <w:hyperlink r:id="rId33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индустрии и инфраструктурного развития Республики Казахстан от 5 мая 2020 года № 269. Зарегистрирован в Реестре государственной регистрации нормативных правовых актов № 20611.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377.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заключения о возможности (невозможности) и экономической целесообразности (нецелесообразности) промышленного извлечения драгоценных металлов из сырьевых товаров в Республике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индустриального развития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горно-металлургической промышленности" </w:t>
            </w:r>
            <w:hyperlink r:id="rId33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индустрии и инфраструктурного развития Республики Казахстан от 5 мая 2020 года № 269. Зарегистрирован в Реестре государственной регистрации нормативных правовых актов № 20611.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378.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акта государственного контроля при ввозе на территорию Республики Казахстан из стран, не входящих в Евразийский экономический союз, драгоценных металлов (за исключением изделий из них), лома и отходов драгоценных металлов, экспорт которых осуществляется на основании лицензии (без лицензии)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индустриального развития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горно-металлургической промышленности" </w:t>
            </w:r>
            <w:hyperlink r:id="rId33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индустрии и инфраструктурного развития Республики Казахстан от 5 мая 2020 года № 269. Зарегистрирован в Реестре государственной регистрации нормативных правовых актов № 20611.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379.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акта государственного контроля и оценки стоимости при вывозе с территории Республики Казахстан в страны, не входящие в Евразийский экономический союз, драгоценных металлов (за исключением изделий из них), лома и отходов драгоценных металлов, экспорт которых осуществляется на основании лицензии (без лицензии)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индустриального развития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горно-металлургической промышленности" </w:t>
            </w:r>
            <w:hyperlink r:id="rId33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индустрии и инфраструктурного развития Республики Казахстан от 5 мая 2020 года № 269. Зарегистрирован в Реестре государственной регистрации нормативных правовых актов № 20611.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380.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заключения об отсутствии или малозначительности полезных ископаемых в недрах под участком предстоящей застройки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разрешения на застройку территорий залегания полезных ископаемых" </w:t>
            </w:r>
            <w:hyperlink r:id="rId334"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23 мая 2018 года № 367.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17049.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381.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застройку территорий залегания полезных ископаемых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разрешения на застройку территорий залегания полезных ископаемых" приказ Министра по инвестициям и развитию Республики Казахстан от 23 мая 2018 года № 367.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17049.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382.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Проверка знаний руководителей юридических лиц, декларирующих промышленную безопасность, а также членов постоянно действующих экзаменационных комиссий указанных юридических лиц</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МЧС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департаменты Комитета промышленной безопасности МЧС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сдачи экзаменов руководителями юридических лиц, декларирующих промышленную безопасность, а также членами постоянно действующих экзаменационных комиссий указанных юридических лиц" приказ исполняющего </w:t>
            </w:r>
            <w:r w:rsidRPr="000115EC">
              <w:rPr>
                <w:rFonts w:ascii="Courier New" w:eastAsia="Times New Roman" w:hAnsi="Courier New" w:cs="Courier New"/>
                <w:color w:val="000000"/>
                <w:spacing w:val="2"/>
                <w:sz w:val="20"/>
                <w:szCs w:val="20"/>
                <w:lang w:eastAsia="ru-RU"/>
              </w:rPr>
              <w:lastRenderedPageBreak/>
              <w:t>обязанности Министра по инвестициям и развитию Республики Казахстан от 25 ноября 2015 года № 1100. Зарегистрирован в Реестре государственной регистрации нормативных правовых актов № 12479.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383.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заключения (разрешительного документа) на помещение минерального сырья под таможенную процедуру переработки вне таможенной территории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индустриального развития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горно-металлургической промышленности" </w:t>
            </w:r>
            <w:hyperlink r:id="rId335"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индустрии и инфраструктурного развития Республики Казахстан от 5 мая 2020 года № 269. Зарегистрирован в Реестре государственной регистрации нормативных правовых актов № 20611.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384.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Переход права недропользования и (или) объектов, связанных с правом недропользования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Министерства энергетики Республики Казахстан в сфере недропользования" </w:t>
            </w:r>
            <w:hyperlink r:id="rId33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энергетики Республики Казахстан от 29 мая 2020 года № 214. Зарегистрирован в Реестре государственной регистрации нормативных правовых актов № 20776.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385.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Заключение (подписание) дополнительных соглашений к контрактам на недропользование по углеводородам и добыче урана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Министерства энергетики Республики Казахстан в сфере недропользования" </w:t>
            </w:r>
            <w:hyperlink r:id="rId33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энергетики Республики Казахстан от 29 мая 2020 года № 214. Зарегистрирован в Реестре государственной регистрации нормативных правовых актов № 20776.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386.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Заключение (подписание) контрактов на недропользование по углеводородам и добыче урана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Министерства энергетики Республики Казахстан в сфере недропользования" </w:t>
            </w:r>
            <w:hyperlink r:id="rId33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энергетики Республики Казахстан от 29 мая 2020 года № 214. Зарегистрирован в Реестре государственной регистрации нормативных правовых актов № 20776.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387.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старательство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недропользования, за исключением углеводородного сырья и урана и о внесении изменений и дополнения в приказ Министра по инвестициям и развитию Республики Казахстан от 17 мая 2018 года № 339 "Об утверждении Правил подачи и рассмотрения заявлений на выдачу лицензий на старательство" </w:t>
            </w:r>
            <w:hyperlink r:id="rId339"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индустрии и инфраструктурного развития Республики Казахстан от 30 мая 2020 года № 323.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20787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388.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использование пространства недр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геологии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геологии МЭГПР,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геологии и пользования водными ресурсами" </w:t>
            </w:r>
            <w:hyperlink r:id="rId34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экологии, геологии и природных ресурсов Республики Казахстан от 22 мая 2020 года № 117. Зарегистрирован в Реестре государственной регистрации нормативных правовых актов № 20723.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389.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Заключение соглашения о переработке твердых полезных ископаемых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недропользования, за исключением углеводородного сырья и урана и о внесении изменений и дополнения в приказ Министра по инвестициям и развитию Республики Казахстан от 17 мая 2018 года № 339 "Об утверждении Правил подачи и рассмотрения заявлений на выдачу лицензий на старательство" приказ Министра индустрии и инфраструктурного развития Республики Казахстан от 30 мая 2020 года № 323.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20787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390.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01205019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Заявление на преобразование участка недр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оказания государственных услуг в сфере недропользования, за исключением углеводородного сырья и урана и о </w:t>
            </w:r>
            <w:r w:rsidRPr="000115EC">
              <w:rPr>
                <w:rFonts w:ascii="Courier New" w:eastAsia="Times New Roman" w:hAnsi="Courier New" w:cs="Courier New"/>
                <w:color w:val="000000"/>
                <w:spacing w:val="2"/>
                <w:sz w:val="20"/>
                <w:szCs w:val="20"/>
                <w:lang w:eastAsia="ru-RU"/>
              </w:rPr>
              <w:lastRenderedPageBreak/>
              <w:t>внесении изменений и дополнения в приказ Министра по инвестициям и развитию Республики Казахстан от 17 мая 2018 года № 339 "Об утверждении Правил подачи и рассмотрения заявлений на выдачу лицензий на старательство" приказ Министра индустрии и инфраструктурного развития Республики Казахстан от 30 мая 2020 года № 323. Зарегистрирован в Реестре государственной регистрации нормативных правовых актов № 20787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391.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01205020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извлечение горной массы и (или) перемещение почвы на участке разведки в объеме, превышающем одну тысячу кубических метров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недропользования, за исключением углеводородного сырья и урана и о внесении изменений и дополнения в приказ Министра по инвестициям и развитию Республики Казахстан от 17 мая 2018 года № 339 "Об утверждении Правил подачи и рассмотрения заявлений на выдачу лицензий на старательство" приказ Министра индустрии и инфраструктурного развития Республики Казахстан от 30 мая 2020 года № 323.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20787</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 Сельское хозяйство</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 Прочие государственные услуги в сфере сельского хозяйства</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392.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Субсидирование развития систем управления производством сельскохозяйственной продукции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субсидирования развития систем управления производством сельскохозяйственной продукции" </w:t>
            </w:r>
            <w:hyperlink r:id="rId34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15 декабря 2014 года № 5-2/671.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10198.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393.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Субсидирование ставок вознаграждения при кредитовании субъектов агропромышленного комплекса, а также лизинге на приобретение сельскохозяйственных животных, техники и технологического оборудования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субсидирования ставок вознаграждения по кредитам и лизингу технологического оборудования, на приобретение сельскохозяйственных животных, а также лизингу сельскохозяйственной техники" </w:t>
            </w:r>
            <w:hyperlink r:id="rId342"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Заместителя Премьер-Министра Республики Казахстан – Министра сельского хозяйства Республики Казахстан от 26 октября 2018 года № 436.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17741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394.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Государственное испытание сельскохозяйственных растений на хозяйственную полезность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комиссия по сортоиспытанию сельскохозяйственных культур,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сортоиспытания сельскохозяйственных растений" </w:t>
            </w:r>
            <w:hyperlink r:id="rId343"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2 июля 2015 года № 4-2/602.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11879.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395.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(перерегистрация) пестицидов, временная регистрация пестицида биологического препарата с низким риском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государственной инспекции в агропромышленном комплексе МСХ</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регистрационных (мелкоделяночных и производственных) испытаний и государственной регистрации пестицидов" </w:t>
            </w:r>
            <w:hyperlink r:id="rId344"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30 января 2015 года № 4-4/61.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11687.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396.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Присвоение учетных номеров объектам производства, осуществляющим выращивание животных, заготовку (убой), хранение, переработку и реализацию животных, продукции и сырья животного происхождения, а также организациям по производству, хранению и реализации ветеринарных препаратов, кормов и кормовых добавок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инспекции областей, городов Нур-Султана, Алматы и Шымкента Комитета ветеринарного контроля и надзора МСХ</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присвоения учетных номеров объектам производства, осуществляющим выращивание животных, заготовку (убой), хранение, переработку и реализацию животных, продукции и сырья животного происхождения, а также организациям по производству, хранению и реализации ветеринарных препаратов, кормов и кормовых добавок" </w:t>
            </w:r>
            <w:hyperlink r:id="rId345"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23 января 2015 года № 7-1/37.</w:t>
            </w:r>
            <w:r w:rsidRPr="000115EC">
              <w:rPr>
                <w:rFonts w:ascii="Courier New" w:eastAsia="Times New Roman" w:hAnsi="Courier New" w:cs="Courier New"/>
                <w:color w:val="000000"/>
                <w:spacing w:val="2"/>
                <w:sz w:val="20"/>
                <w:szCs w:val="20"/>
                <w:lang w:eastAsia="ru-RU"/>
              </w:rPr>
              <w:br/>
              <w:t xml:space="preserve">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10466.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397.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ветеринарного сертификата на перемещаемые (перевозимые) объекты при экспорте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Главный государственный ветеринарно-санитарный инспектор городов Нур-Султана, Алматы и Шымкента, района, города областного значения и его заместители; государственные и ветеринарно-санитарные инспектора на основании утвержденного списка Главным государственным ветеринарно-санитарным инспектором городов Нур-Султана, Алматы и Шымкента, района, города областного значения и его заместителем</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инспекции городов Нур-Султана, Алматы и Шымкента, районов и городов областного значения Комитета ветеринарного контроля и надзора МСХ,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ветеринарных документов и требований к их бланкам" </w:t>
            </w:r>
            <w:hyperlink r:id="rId346"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21 мая 2015 года № 7-1/453.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11898.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398.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карантинного сертификата на перемещение подкарантинной продукции на территории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инспекции Комитета государственной инспекции в агропромышленном комплексе МСХ</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охране территории Республики Казахстан от карантинных объектов и чужеродных видов" </w:t>
            </w:r>
            <w:hyperlink r:id="rId347"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29 июня 2015 года № 15-08/590. Зарегистрирован в Реестре государственной регистрации нормативных правовых актов № 12032.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399.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фитосанитарного сертификата на вывоз подкарантинной продукции за пределы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инспекции Комитета государственной инспекции в агропромышленном комплексе МСХ</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территориальные инспекции Комитета государственной инспекции в агропромышленном комплексе МСХ, веб-</w:t>
            </w:r>
            <w:r w:rsidRPr="000115EC">
              <w:rPr>
                <w:rFonts w:ascii="Courier New" w:eastAsia="Times New Roman" w:hAnsi="Courier New" w:cs="Courier New"/>
                <w:color w:val="000000"/>
                <w:spacing w:val="2"/>
                <w:sz w:val="20"/>
                <w:szCs w:val="20"/>
                <w:lang w:eastAsia="ru-RU"/>
              </w:rPr>
              <w:lastRenderedPageBreak/>
              <w:t>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охране территории Республики Казахстан от карантинных объектов и чужеродных видов" Приказ Министра сельского хозяйства Республики Казахстан от 29 июня 2015 года № 15-08/590.</w:t>
            </w:r>
            <w:r w:rsidRPr="000115EC">
              <w:rPr>
                <w:rFonts w:ascii="Courier New" w:eastAsia="Times New Roman" w:hAnsi="Courier New" w:cs="Courier New"/>
                <w:color w:val="000000"/>
                <w:spacing w:val="2"/>
                <w:sz w:val="20"/>
                <w:szCs w:val="20"/>
                <w:lang w:eastAsia="ru-RU"/>
              </w:rPr>
              <w:br/>
              <w:t xml:space="preserve">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12032.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ветеринарно-санитарного заключения на объекты государственного ветеринарно-санитарного контроля и надзора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Государственные ветеринарно-санитарные инспекторы на основании утвержденного списка Главным государственным ветеринарно-санитарным инспектором и его заместителем.</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ветеринарных документов и требований к их бланкам" </w:t>
            </w:r>
            <w:hyperlink r:id="rId348"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21 мая 2015 года № 7-1/453.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11898.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охранного документа на селекционное достижение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РГП на ПХВ "Национальный институт интеллектуальной собственности" МЮ</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регистрации селекционных достижений в Государственном реестре селекционных достижений и выдачи охранных документов и их дубликатов, аннулирования и досрочного прекращения действия патентов" </w:t>
            </w:r>
            <w:hyperlink r:id="rId349"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Казахстанот 29 августа 2018 года № 1343. Зарегистрирован в Министерстве юстиции Республики Казахстан 24 сентября 2018 года № 17416.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акта экспертизы (протокол испытаний), выдаваемой ветеринарными лабораториями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РГП на ПХВ "Республиканская ветеринарная лаборатория" и его филиалы, РГП на ПХВ "Национальный референтный центр по ветеринарии" и его филиал</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инспекции Комитета ветеринарного контроля и надзора МСХ, МИО областей, городов Нур-Султана, Алматы и Шымкента,веб-портал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акта экспертизы (протокола испытаний)" </w:t>
            </w:r>
            <w:hyperlink r:id="rId350"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16 января 2015 года № 7-1/19. Зарегистрирован в Реестре государственной регистрации нормативных правовых актов № 10410.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ветеринарной справки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Государственные ветеринарные организации, созданные 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Государственные ветеринарные организации, созданные МИО областей, городов Нур-Султана, Алматы и Шымкента, веб-портал </w:t>
            </w:r>
            <w:r w:rsidRPr="000115EC">
              <w:rPr>
                <w:rFonts w:ascii="Courier New" w:eastAsia="Times New Roman" w:hAnsi="Courier New" w:cs="Courier New"/>
                <w:color w:val="000000"/>
                <w:spacing w:val="2"/>
                <w:sz w:val="20"/>
                <w:szCs w:val="20"/>
                <w:lang w:eastAsia="ru-RU"/>
              </w:rPr>
              <w:lastRenderedPageBreak/>
              <w:t>"электронного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ветеринарных документов и требований к их бланкам" </w:t>
            </w:r>
            <w:hyperlink r:id="rId35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21 мая 2015 года № 7-1/453. Зарегистрирован в Реестре государственной регистрации нормативных правовых актов № 11898.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Субсидирование производства приоритетных культур, в том числе многолетних насаждений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субсидирования повышения урожайности и качества продукции растениеводства" </w:t>
            </w:r>
            <w:hyperlink r:id="rId35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30 марта 2020 года № 107. Зарегистрирован в Реестре государственной регистрации нормативных правовых актов № 20209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Субсидирование стоимости удобрений (за исключением органических)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субсидирования повышения урожайности и качества продукции растениеводства" приказ Министра сельского хозяйства Республики Казахстан от 30 марта 2020 года № 107.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20209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Субсидирование развития семеноводства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субсидирования повышения урожайности и качества продукции растениеводства" приказ Министра сельского хозяйства Республики Казахстан от 30 марта 2020 года № 107.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20209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Субсидирование стоимости услуг по подаче воды сельскохозяйственным товаропроизводителям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субсидирования стоимости услуг по подаче воды сельскохозяйственным товаропроизводителям" </w:t>
            </w:r>
            <w:hyperlink r:id="rId353"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30 июня 2015 года № 6-3/597. Зарегистрирован в Реестре государственной регистрации нормативных правовых актов № 12714.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Субсидирование на развитие племенного животноводства, </w:t>
            </w:r>
            <w:r w:rsidRPr="000115EC">
              <w:rPr>
                <w:rFonts w:ascii="Courier New" w:eastAsia="Times New Roman" w:hAnsi="Courier New" w:cs="Courier New"/>
                <w:color w:val="000000"/>
                <w:spacing w:val="2"/>
                <w:sz w:val="20"/>
                <w:szCs w:val="20"/>
                <w:lang w:eastAsia="ru-RU"/>
              </w:rPr>
              <w:lastRenderedPageBreak/>
              <w:t>повышение продуктивности и качества продукции животноводства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w:t>
            </w:r>
            <w:r w:rsidRPr="000115EC">
              <w:rPr>
                <w:rFonts w:ascii="Courier New" w:eastAsia="Times New Roman" w:hAnsi="Courier New" w:cs="Courier New"/>
                <w:color w:val="000000"/>
                <w:spacing w:val="2"/>
                <w:sz w:val="20"/>
                <w:szCs w:val="20"/>
                <w:lang w:eastAsia="ru-RU"/>
              </w:rPr>
              <w:lastRenderedPageBreak/>
              <w:t>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субсидирования развития племенного животноводства, повышения продуктивности и качества продукции животноводства" </w:t>
            </w:r>
            <w:hyperlink r:id="rId354"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w:t>
            </w:r>
            <w:r w:rsidRPr="000115EC">
              <w:rPr>
                <w:rFonts w:ascii="Courier New" w:eastAsia="Times New Roman" w:hAnsi="Courier New" w:cs="Courier New"/>
                <w:color w:val="000000"/>
                <w:spacing w:val="2"/>
                <w:sz w:val="20"/>
                <w:szCs w:val="20"/>
                <w:lang w:eastAsia="ru-RU"/>
              </w:rPr>
              <w:lastRenderedPageBreak/>
              <w:t>сельского хозяйства Республики Казахстан от 15 марта 2019 года № 108.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18404.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ветеринарного паспорта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Государственные ветеринарные организации, созданные 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Государственные ветеринарные организации, созданные МИО областей, городов Нур-Султана, Алматы и Шымкента,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идентификации сельскохозяйственных животных" </w:t>
            </w:r>
            <w:hyperlink r:id="rId355"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30 января 2015 года № 7-1/68.</w:t>
            </w:r>
            <w:r w:rsidRPr="000115EC">
              <w:rPr>
                <w:rFonts w:ascii="Courier New" w:eastAsia="Times New Roman" w:hAnsi="Courier New" w:cs="Courier New"/>
                <w:color w:val="000000"/>
                <w:spacing w:val="2"/>
                <w:sz w:val="20"/>
                <w:szCs w:val="20"/>
                <w:lang w:eastAsia="ru-RU"/>
              </w:rPr>
              <w:br/>
              <w:t>Зарегистрирован Реестре государственной регистрации нормативных правовых актов № 11127.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01301019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Субсидирование стоимости пестицидов, биоагентов (энтомофагов), предназначенных для проведения обработки против вредных и особо опасных вредных организмов с численностью выше экономического порога вредоносности и карантинных объектов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субсидирования повышения урожайности и качества продукции растениеводства" </w:t>
            </w:r>
            <w:hyperlink r:id="rId35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30 марта 2020 года № 107.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20209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01301020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заключения (разрешительного документа) на ввоз образцов незарегистрированных средств защиты растений (пестицидов) для проведения регистрационных (мелкоделяночных и производственных) испытаний и (или) научных исследований в соответствии с решениями Коллегии Евразийской экономической комиссии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государственной инспекции в агропромышленном комплексе МСХ</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стандарта государственной услуги "Выдача заключения (разрешительного документа) на ввоз образцов незарегистрированных средств защиты растений (пестицидов) для проведения регистрационных (мелкоделяночных и производственных) испытаний и (или) научных исследований в соответствии с решениями Коллегии Евразийской экономической комиссии" </w:t>
            </w:r>
            <w:hyperlink r:id="rId357"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15 июля 2015 года № 15-02/654.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12088.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Согласование ввоза карантинных объектов (карантинных вредных организмов) в научно-исследовательских целях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Территориальные инспекции Комитета государственной инспекции в </w:t>
            </w:r>
            <w:r w:rsidRPr="000115EC">
              <w:rPr>
                <w:rFonts w:ascii="Courier New" w:eastAsia="Times New Roman" w:hAnsi="Courier New" w:cs="Courier New"/>
                <w:color w:val="000000"/>
                <w:spacing w:val="2"/>
                <w:sz w:val="20"/>
                <w:szCs w:val="20"/>
                <w:lang w:eastAsia="ru-RU"/>
              </w:rPr>
              <w:lastRenderedPageBreak/>
              <w:t>агропромышленном комплексе МСХ</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охране территории Республики Казахстан от карантинных объектов и чужеродных видов" </w:t>
            </w:r>
            <w:hyperlink r:id="rId358"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сельского хозяйства Республики Казахстан от 29 </w:t>
            </w:r>
            <w:r w:rsidRPr="000115EC">
              <w:rPr>
                <w:rFonts w:ascii="Courier New" w:eastAsia="Times New Roman" w:hAnsi="Courier New" w:cs="Courier New"/>
                <w:color w:val="000000"/>
                <w:spacing w:val="2"/>
                <w:sz w:val="20"/>
                <w:szCs w:val="20"/>
                <w:lang w:eastAsia="ru-RU"/>
              </w:rPr>
              <w:lastRenderedPageBreak/>
              <w:t>июня 2015 года № 15-08/590.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12032.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Субсидирование заготовительным организациям в сфере агропромышленного комплекса суммы налога на добавленную стоимость, уплаченного в бюджет, в пределах исчисленного налога на добавленную стоимость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субсидирования заготовительным организациям в сфере агропромышленного комплекса суммы налога на добавленную стоимость, уплаченного в бюджет, в пределах исчисленного налога на добавленную стоимость" </w:t>
            </w:r>
            <w:hyperlink r:id="rId359" w:anchor="z436"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30 марта 2015 года № 9-3/271. Зарегистрирован в Реестре государственной регистрации нормативных правовых актов № 11008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01301023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Аккредитация заготовительных организаций в сфере агропромышленного комплекса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изменения в приказ Министра сельского хозяйства Республики Казахстан от 30 марта 2015 года № 9-3/278 "Об утверждении Правил аккредитации заготовительных организаций в сфере агропромышленного комплекса" </w:t>
            </w:r>
            <w:hyperlink r:id="rId36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8 июля 2020 года № 215.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20944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01301024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Субсидирование ставок вознаграждения по кредитным и лизинговым обязательствам в рамках направления по финансовому оздоровлению субъектов агропромышленного комплекса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субсидирования процентной ставки по кредитным и лизинговым обязательствам в рамках направления по финансовому оздоровлению субъектов агропромышленного комплекса" </w:t>
            </w:r>
            <w:hyperlink r:id="rId36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5 мая 2016 года № 205. Зарегистрирован в Реестре государственной регистрации нормативных правовых актов № 13876.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Субсидирование по возмещению части расходов, понесенных субъектом агропромышленного комплекса при инвестиционных вложениях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субсидирования по возмещению части расходов, понесенных субъектом агропромышленного комплекса, при инвестиционных вложениях" </w:t>
            </w:r>
            <w:hyperlink r:id="rId362"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и.о. Министра сельского хозяйства Республики </w:t>
            </w:r>
            <w:r w:rsidRPr="000115EC">
              <w:rPr>
                <w:rFonts w:ascii="Courier New" w:eastAsia="Times New Roman" w:hAnsi="Courier New" w:cs="Courier New"/>
                <w:color w:val="000000"/>
                <w:spacing w:val="2"/>
                <w:sz w:val="20"/>
                <w:szCs w:val="20"/>
                <w:lang w:eastAsia="ru-RU"/>
              </w:rPr>
              <w:lastRenderedPageBreak/>
              <w:t>Казахстан от 23 июля 2018 года № 317.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17320.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01301026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Субсидирование в рамках гарантирования и страхования займов субъектов агропромышленного комплекса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субсидирования в рамках гарантирования и страхования займов субъектов агропромышленного комплекса" </w:t>
            </w:r>
            <w:hyperlink r:id="rId363"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30 января 2015 года № 9-1/71.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12183.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01301027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лазерных станций, изделий (средств) и атрибутов для проведения идентификации сельскохозяйственных животных и их производителей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Процессинговый центр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регистрации лазерных станций, изделий (средств) и атрибутов для проведения идентификации сельскохозяйственных животных и производителей" </w:t>
            </w:r>
            <w:hyperlink r:id="rId364"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21 июля 2015 года № 7-1/678.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11926.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419.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01301028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Субсидирование затрат ревизионных союзов сельскохозяйственных кооперативов на проведение внутреннего аудита сельскохозяйственных кооперативов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субсидирования затрат ревизионных союзов сельскохозяйственных кооперативов на проведение внутреннего аудита сельскохозяйственных кооперативов" </w:t>
            </w:r>
            <w:hyperlink r:id="rId365"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8 декабря 2015 года № 1-1/1069.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12677.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420.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01301029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Субсидирование затрат перерабатывающих предприятий на закуп сельскохозяйственной продукции для производства продуктов ее глубокой переработки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субсидирования затрат перерабатывающих предприятий на закуп сельскохозяйственной продукции для производства продуктов ее глубокой переработки" </w:t>
            </w:r>
            <w:hyperlink r:id="rId366"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сельского хозяйства Республики Казахстан от 26 ноября 2014 года № </w:t>
            </w:r>
            <w:r w:rsidRPr="000115EC">
              <w:rPr>
                <w:rFonts w:ascii="Courier New" w:eastAsia="Times New Roman" w:hAnsi="Courier New" w:cs="Courier New"/>
                <w:color w:val="000000"/>
                <w:spacing w:val="2"/>
                <w:sz w:val="20"/>
                <w:szCs w:val="20"/>
                <w:lang w:eastAsia="ru-RU"/>
              </w:rPr>
              <w:lastRenderedPageBreak/>
              <w:t>3-2/615.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10087.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01301030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Субсидирование повышения продуктивности и качества продукции аквакультуры (рыбоводства)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субсидирования повышения продуктивности и качества продукции аквакультуры (рыбоводства)" </w:t>
            </w:r>
            <w:hyperlink r:id="rId367"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Заместителя Премьер-Министра Республики Казахстан - Министра сельского хозяйства Республики Казахстан от 4 октября 2018 года № 408.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17583.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01301031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Субсидирование операционных расходов микрофинансовых организаций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мерах по реализации Государственной программы развития продуктивной занятости и массового предпринимательства на 2017-2021 годы "Еңбек" </w:t>
            </w:r>
            <w:hyperlink r:id="rId368"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Заместителя Премьер-Министра Республики Казахстан - Министра сельского хозяйства Республики Казахстан от 27 ноября 2018 года № 477.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17812.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423.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01301032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Комиссия по гарантированию микрокредитов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мерах по реализации Государственной программы развития продуктивной занятости и массового предпринимательства на 2017-2021 годы "Еңбек" приказ Заместителя Премьер-Министра Республики Казахстан - Министра сельского хозяйства Республики Казахстан от 27 ноября 2018 года № 477.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17812.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424.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01301033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Проведение апробации и регистрационных испытании ветеринарного препарата и кормовых добавок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РГП на ПХВ "Национальный референтный центр по ветеринарии"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ветеринарного контроля и надзора 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апробации и регистрационных испытаний ветеринарных препаратов, кормовых добавок" </w:t>
            </w:r>
            <w:hyperlink r:id="rId369"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сельского хозяйства Республики Казахстан от 24 ноября 2014 года № 7-1/611. 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10287.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01301034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Согласование нормативно-технической документации на новые, усовершенствованные ветеринарные препараты, кормовые добавки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ветеринарного контроля и надзора МСХ</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ветеринарного контроля и надзора 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согласования нормативно-технической документации на новые, усовершенствованные ветеринарные препараты, кормовые добавки" </w:t>
            </w:r>
            <w:hyperlink r:id="rId370"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28 ноября 2014 года № 7-1/625.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10298.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426.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01301035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ветеринарных препаратов, кормовых добавок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ветеринарного контроля и надзора МСХ</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ветеринарного контроля и надзора МСХ,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государственной регистрации ветеринарных препаратов, кормовых добавок" </w:t>
            </w:r>
            <w:hyperlink r:id="rId37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23 января 2015 года № 7-1/31.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10505.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427.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01301036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Присвоение учетного номера объектам, осуществляющим переработку зерна и продуктов его переработки по технологиям, обеспечивающим лишение семян и плодов карантинных сорных растений жизнеспособности, и (или) обеззараживание и маркировку древесного упаковочного материала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инспекции Комитета государственной инспекции в агропромышленном комплексе МСХ</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инспекции Комитета государственной инспекции в агропромышленном комплексе МСХ,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охране территории Республики Казахстан от карантинных объектов и чужеродных видов" </w:t>
            </w:r>
            <w:hyperlink r:id="rId372"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29 июня 2015 года № 15-08/590.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12032.</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01302. Выдача разрешительных документов (включая лицензирование, регистрацию, сертификацию) в сфере сельского хозяйства</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428.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01302001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для занятия деятельностью в сфере ветеринарии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ветеринарного контроля и надзора МСХ, 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лицензии для занятия деятельностью в сфере ветеринарии" </w:t>
            </w:r>
            <w:hyperlink r:id="rId37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2 октября 2020 года № 302.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21364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429.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01302002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Аттестация производителей оригинальных, элитных семян, семян </w:t>
            </w:r>
            <w:r w:rsidRPr="000115EC">
              <w:rPr>
                <w:rFonts w:ascii="Courier New" w:eastAsia="Times New Roman" w:hAnsi="Courier New" w:cs="Courier New"/>
                <w:color w:val="000000"/>
                <w:spacing w:val="2"/>
                <w:sz w:val="20"/>
                <w:szCs w:val="20"/>
                <w:lang w:eastAsia="ru-RU"/>
              </w:rPr>
              <w:lastRenderedPageBreak/>
              <w:t>первой, второй и третьей репродукций и реализаторов семян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w:t>
            </w:r>
            <w:r w:rsidRPr="000115EC">
              <w:rPr>
                <w:rFonts w:ascii="Courier New" w:eastAsia="Times New Roman" w:hAnsi="Courier New" w:cs="Courier New"/>
                <w:color w:val="000000"/>
                <w:spacing w:val="2"/>
                <w:sz w:val="20"/>
                <w:szCs w:val="20"/>
                <w:lang w:eastAsia="ru-RU"/>
              </w:rPr>
              <w:lastRenderedPageBreak/>
              <w:t>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аттестации производителей оригинальных и элитных семян, семян первой, второй и третьей репродукций, реализаторов </w:t>
            </w:r>
            <w:r w:rsidRPr="000115EC">
              <w:rPr>
                <w:rFonts w:ascii="Courier New" w:eastAsia="Times New Roman" w:hAnsi="Courier New" w:cs="Courier New"/>
                <w:color w:val="000000"/>
                <w:spacing w:val="2"/>
                <w:sz w:val="20"/>
                <w:szCs w:val="20"/>
                <w:lang w:eastAsia="ru-RU"/>
              </w:rPr>
              <w:lastRenderedPageBreak/>
              <w:t>семян" </w:t>
            </w:r>
            <w:hyperlink r:id="rId374"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сельского хозяйства Республики Казахстан от 27 марта 2015 года № 4-2/266.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11773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430.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01302003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осуществление деятельности на производство (формуляции) пестицидов, реализацию пестицидов, применение пестицидов аэрозольным и фумигационным способами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стандарта государственной услуги "Выдача лицензии на осуществление деятельности на производство (формуляции) пестицидов (ядохимикатов), реализацию пестицидов (ядохимикатов), применение пестицидов (ядохимикатов) аэрозольным и фумигационным способами" </w:t>
            </w:r>
            <w:hyperlink r:id="rId375"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15 июля 2015 года № 15-02/655.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12091.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431.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01302004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оказание услуг по складской деятельности с выпуском зерновых расписок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города республиканского значения и столицы</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стандарта государственной услуги "Выдача лицензии на оказание услуг по складской деятельности с выпуском зерновых расписок" </w:t>
            </w:r>
            <w:hyperlink r:id="rId376"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22 мая 2015 года № 4-1/468.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11625.</w:t>
            </w:r>
          </w:p>
        </w:tc>
      </w:tr>
      <w:tr w:rsidR="000115EC" w:rsidRPr="000115EC" w:rsidTr="000115EC">
        <w:tc>
          <w:tcPr>
            <w:tcW w:w="0" w:type="auto"/>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432.</w:t>
            </w:r>
          </w:p>
        </w:tc>
        <w:tc>
          <w:tcPr>
            <w:tcW w:w="0" w:type="auto"/>
            <w:gridSpan w:val="11"/>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FF0000"/>
                <w:spacing w:val="2"/>
                <w:sz w:val="20"/>
                <w:szCs w:val="20"/>
                <w:lang w:eastAsia="ru-RU"/>
              </w:rPr>
              <w:t>Примечание ИЗПИ!</w:t>
            </w:r>
            <w:r w:rsidRPr="000115EC">
              <w:rPr>
                <w:rFonts w:ascii="Courier New" w:eastAsia="Times New Roman" w:hAnsi="Courier New" w:cs="Courier New"/>
                <w:color w:val="000000"/>
                <w:spacing w:val="2"/>
                <w:sz w:val="20"/>
                <w:szCs w:val="20"/>
                <w:lang w:eastAsia="ru-RU"/>
              </w:rPr>
              <w:br/>
            </w:r>
            <w:r w:rsidRPr="000115EC">
              <w:rPr>
                <w:rFonts w:ascii="Courier New" w:eastAsia="Times New Roman" w:hAnsi="Courier New" w:cs="Courier New"/>
                <w:color w:val="FF0000"/>
                <w:spacing w:val="2"/>
                <w:sz w:val="20"/>
                <w:szCs w:val="20"/>
                <w:lang w:eastAsia="ru-RU"/>
              </w:rPr>
              <w:t>Пункт 432 предусмотрено исключить приказом Министра цифрового развития, инноваций и аэрокосмической промышленности РК от 15.04.2021 </w:t>
            </w:r>
            <w:hyperlink r:id="rId377" w:anchor="z251" w:history="1">
              <w:r w:rsidRPr="000115EC">
                <w:rPr>
                  <w:rFonts w:ascii="Courier New" w:eastAsia="Times New Roman" w:hAnsi="Courier New" w:cs="Courier New"/>
                  <w:color w:val="073A5E"/>
                  <w:spacing w:val="2"/>
                  <w:sz w:val="20"/>
                  <w:szCs w:val="20"/>
                  <w:u w:val="single"/>
                  <w:lang w:eastAsia="ru-RU"/>
                </w:rPr>
                <w:t>№ 129/НҚ</w:t>
              </w:r>
            </w:hyperlink>
            <w:r w:rsidRPr="000115EC">
              <w:rPr>
                <w:rFonts w:ascii="Courier New" w:eastAsia="Times New Roman" w:hAnsi="Courier New" w:cs="Courier New"/>
                <w:color w:val="FF0000"/>
                <w:spacing w:val="2"/>
                <w:sz w:val="20"/>
                <w:szCs w:val="20"/>
                <w:lang w:eastAsia="ru-RU"/>
              </w:rPr>
              <w:t> (вводятся в действие с 01.01.2022).</w:t>
            </w:r>
          </w:p>
        </w:tc>
      </w:tr>
      <w:tr w:rsidR="000115EC" w:rsidRPr="000115EC" w:rsidTr="000115EC">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bottom"/>
            <w:hideMark/>
          </w:tcPr>
          <w:p w:rsidR="000115EC" w:rsidRPr="000115EC" w:rsidRDefault="000115EC" w:rsidP="000115EC">
            <w:pPr>
              <w:spacing w:after="0" w:line="240" w:lineRule="auto"/>
              <w:rPr>
                <w:rFonts w:ascii="Courier New" w:eastAsia="Times New Roman" w:hAnsi="Courier New" w:cs="Courier New"/>
                <w:color w:val="000000"/>
                <w:spacing w:val="2"/>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01302005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оказание услуг по складской деятельности с выдачей хлопковых расписок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Туркестанской области и города Шымкент</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стандарта государственной услуги "Выдача лицензии на оказание услуг по складской деятельности с выдачей хлопковых расписок" </w:t>
            </w:r>
            <w:hyperlink r:id="rId378"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18 июня 2015 года № 4-5/545.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12190.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433.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01302006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экспорт, импорт и транзит перемещаемых (перевозимых) объектов с учетом оценки эпизоотической ситуации на соответствующей территории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Главный государственный ветеринарно-санитарный инспектор Республики Казахстан или его заместители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разрешения на экспорт, импорт и транзит перемещаемых (перевозимых) объектов с учетом оценки эпизоотической ситуации на соответствующей территории" </w:t>
            </w:r>
            <w:hyperlink r:id="rId379"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9 декабря 2014 года № 16-04/647.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10254.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434.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01302007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импорт средств защиты растений (пестицидов)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государственной инспекции в агропромышленном комплексе МСХ</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стандарта государственной услуги "Выдача лицензии на импорт средств защиты растений (пестицидов)" </w:t>
            </w:r>
            <w:hyperlink r:id="rId380"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Заместителя Премьер-Министра Республики Казахстан - Министра сельского хозяйства Республики Казахстан от 15 октября 2018 года № 422.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17898.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435.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01302008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экспорт диких живых животных, отдельных дикорастущих растений и дикорастущего лекарственного сырья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лесного хозяйства и животного мира МЭГПР, Комитет рыбного хозяйства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лицензирования экспорта объектов животного мира и лесного хозяйства" </w:t>
            </w:r>
            <w:hyperlink r:id="rId38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экологии, геологии и природных ресурсов Республики Казахстан от 12 августа 2020 года № 187. Зарегистрирован в Реестре государственной регистрации нормативных правовых актов № 21082.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436.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01302009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экспорт редких и находящихся под угрозой исчезновения видов диких животных и дикорастущих растений, включенных в красную книгу Республики Казахстан, согласно постановлению Правительства Республики Казахстан от 31 октября 2006 года № 1034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лесного хозяйства и животного мира МЭГПР, Комитет рыбного хозяйства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лицензирования экспорта объектов животного мира и лесного хозяйства" </w:t>
            </w:r>
            <w:hyperlink r:id="rId38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экологии, геологии и природных ресурсов Республики Казахстан от 12 августа 2020 года № 187. Зарегистрирован в Реестре государственной регистрации нормативных правовых актов № 21082.</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 Промышленность, индустрия и технологии</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01401. Топливо и энергетика</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437.</w:t>
            </w:r>
          </w:p>
        </w:tc>
        <w:tc>
          <w:tcPr>
            <w:tcW w:w="0" w:type="auto"/>
            <w:gridSpan w:val="11"/>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FF0000"/>
                <w:spacing w:val="2"/>
                <w:sz w:val="20"/>
                <w:szCs w:val="20"/>
                <w:lang w:eastAsia="ru-RU"/>
              </w:rPr>
            </w:pPr>
            <w:r w:rsidRPr="000115EC">
              <w:rPr>
                <w:rFonts w:ascii="Courier New" w:eastAsia="Times New Roman" w:hAnsi="Courier New" w:cs="Courier New"/>
                <w:color w:val="FF0000"/>
                <w:spacing w:val="2"/>
                <w:sz w:val="20"/>
                <w:szCs w:val="20"/>
                <w:lang w:eastAsia="ru-RU"/>
              </w:rPr>
              <w:t>Исключен приказом Министра цифрового развития, инноваций и аэрокосмической промышленности РК от 15.04.2021 </w:t>
            </w:r>
            <w:hyperlink r:id="rId383" w:anchor="z252" w:history="1">
              <w:r w:rsidRPr="000115EC">
                <w:rPr>
                  <w:rFonts w:ascii="Courier New" w:eastAsia="Times New Roman" w:hAnsi="Courier New" w:cs="Courier New"/>
                  <w:color w:val="073A5E"/>
                  <w:spacing w:val="2"/>
                  <w:sz w:val="20"/>
                  <w:szCs w:val="20"/>
                  <w:u w:val="single"/>
                  <w:lang w:eastAsia="ru-RU"/>
                </w:rPr>
                <w:t>№ 129/НҚ</w:t>
              </w:r>
            </w:hyperlink>
            <w:r w:rsidRPr="000115EC">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438.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паспорта готовности энергопроизводящим и энергопередающим организациям к работе в осенне-зимний период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атомного и энергетического надзора и контроля МЭ, территориальные подразделения Комитета атомного и энергетического надзора и контроля МЭ, 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получения энергопроизводящими, энергопередающими организациями паспорта готовности к работе в осенне-зимний период" </w:t>
            </w:r>
            <w:hyperlink r:id="rId384" w:anchor="z1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энергетики Республики Казахстан от 2 февраля 2015 года № 55.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10516.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439.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Квалификационная проверка знаний правил технической эксплуатации и правил техники безопасности у руководителей, специалистов организаций, осуществляющих производство, передачу электрической и тепловой энергии, для контроля технического состояния и безопасности эксплуатации электроустановок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атомного и энергетического надзора и контроля МЭ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квалификационных проверок знаний правил технической эксплуатации и правил техники безопасности у руководителей, специалистов организаций, осуществляющих производство, передачу электрической и тепловой энергии, для контроля технического состояния и безопасности эксплуатации электроустановок" </w:t>
            </w:r>
            <w:hyperlink r:id="rId385" w:anchor="z8"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энергетики Республики Казахстан от 18 марта 2015 года № 210.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11026.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440.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Аттестация кандидатов в энергоаудиторы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индустриального развития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аттестации кандидатов в энергоаудиторы" </w:t>
            </w:r>
            <w:hyperlink r:id="rId386"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30 ноября 2015 года № 1123. Зарегистрирован в Реестре государственной регистрации нормативных правовых актов № 12587.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441.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Аттестация персонала, занятого на объектах использования атомной энергии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атомного и энергетического надзора и контроля МЭ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аттестации персонала, занятого на объектах использования атомной энергии" </w:t>
            </w:r>
            <w:hyperlink r:id="rId387"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энергетики Республики Казахстан от 20 января 2016 года за № 12.</w:t>
            </w:r>
            <w:r w:rsidRPr="000115EC">
              <w:rPr>
                <w:rFonts w:ascii="Courier New" w:eastAsia="Times New Roman" w:hAnsi="Courier New" w:cs="Courier New"/>
                <w:color w:val="000000"/>
                <w:spacing w:val="2"/>
                <w:sz w:val="20"/>
                <w:szCs w:val="20"/>
                <w:lang w:eastAsia="ru-RU"/>
              </w:rPr>
              <w:br/>
              <w:t>Зарегистрирован Реестре государственной регистрации нормативных правовых актов № 13468</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01402. Технологии</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442.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01402001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сертификата об утверждении типа средств измерений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технического регулирования и метрологии МТИ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утверждения типа, испытаний для целей утверждения типа, метрологической аттестации средств измерений и оказания государственных услуг "Выдача сертификата об утверждении типа средств измерений" и "Выдача сертификата о метрологической аттестации средств измерений", формы сертификата об утверждении типа средств измерений и установления формы знака утверждения типа" </w:t>
            </w:r>
            <w:hyperlink r:id="rId388"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27 декабря 2018 года № 931.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18110.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443.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01402002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сертификата о метрологической аттестации средств измерений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РГП на ПХВ "Казахстанский институт стандартизации и метрологии"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утверждения типа, испытаний для целей утверждения типа, метрологической аттестации средств измерений и оказания государственных услуг "Выдача сертификата об утверждении типа средств измерений" и "Выдача сертификата о метрологической аттестации средств измерений", формы сертификата об утверждении типа средств измерений и установления формы знака утверждения типа" </w:t>
            </w:r>
            <w:hyperlink r:id="rId389"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27 декабря 2018 года № 931. Зарегистрирован в Реестре государственной регистрации нормативных правовых актов № 18110.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444.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01402003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в реестре Государственной системы измерений Республики Казахстан методики выполнения измерений, разработанной и аттестованной в странах Содружества Независимых Государств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технического регулирования и метрологии МТИ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разработки, метрологической аттестации, утверждения и регистрации в реестре государственной системы обеспечения единства измерений методик выполнения измерений и референтных методик выполнения измерений и оказания государственной услуги "Регистрация в реестре Государственной системы измерений Республики Казахстан методики выполнения измерений, разработанной и аттестованной в странах Содружества Независимых Государств" </w:t>
            </w:r>
            <w:hyperlink r:id="rId390"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27 декабря 2018 года № 932.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18108.</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 Выдача разрешительных документов (включая лицензирование, регистрацию, сертификацию) в сфере промышленности, индустрии и технологий</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445.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транзит продукции, подлежащей экспортному контролю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индустриального развития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индустриального развития МИИР, 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разрешения на транзит продукции" </w:t>
            </w:r>
            <w:hyperlink r:id="rId39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31 марта 2015 года № 384. Зарегистрирован в Реестре государственной регистрации нормативных правовых актов № 12197.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446.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Аттестация эксперта-аудитора по подтверждению соответствия, определению страны происхождения товара, статуса товара Евразийского экономического союза или иностранного товара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технического регулирования и метрологии МТИ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аттестации экспертов-аудиторов в области технического регулирования" </w:t>
            </w:r>
            <w:hyperlink r:id="rId392"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по инвестициям и развитию Республики Казахстан от 6 февраля 2015 года № 116.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10513.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447.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осуществление деятельности по изготовлению Государственного флага Республики Казахстан и Государственного герба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технического регулирования и метрологии МТИ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оказания государственной услуги "Выдача лицензии на осуществление деятельности по изготовлению Государственного флага Республики Казахстан и Государственного герба Республики </w:t>
            </w:r>
            <w:r w:rsidRPr="000115EC">
              <w:rPr>
                <w:rFonts w:ascii="Courier New" w:eastAsia="Times New Roman" w:hAnsi="Courier New" w:cs="Courier New"/>
                <w:color w:val="000000"/>
                <w:spacing w:val="2"/>
                <w:sz w:val="20"/>
                <w:szCs w:val="20"/>
                <w:lang w:eastAsia="ru-RU"/>
              </w:rPr>
              <w:lastRenderedPageBreak/>
              <w:t>Казахстан" </w:t>
            </w:r>
            <w:hyperlink r:id="rId39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торговли и интеграции Республики Казахстан от 18 мая 2020 года № 166-НҚ.</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20667.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448.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выполнение работ, связанных с этапами жизненного цикла объектов использования атомной энергии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атомного и энергетического надзора и контроля МЭ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использования атомной энергии" </w:t>
            </w:r>
            <w:hyperlink r:id="rId394"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энергетики Республики Казахстан от 1 апреля 2020 года № 123.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20323.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449.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осуществление деятельности по обращению ядерными материалами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атомного и энергетического надзора и контроля МЭ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использования атомной энергии" приказ Министра энергетики Республики Казахстан от 1 апреля 2020 года № 123.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20323.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450.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осуществление деятельности по обращению с радиоактивными веществами, приборами и установками, содержащими радиоактивные вещества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атомного и энергетического надзора и контроля МЭ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использования атомной энергии" приказ Министра энергетики Республики Казахстан от 1 апреля 2020 года № 123.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20323.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451.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обращение с приборами и установками, генерирующими ионизирующее излучение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атомного и энергетического надзора и контроля МЭ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использования атомной энергии" приказ Министра энергетики Республики Казахстан от 1 апреля 2020 года № 123.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20323.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452.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осуществление деятельности по предоставлению услуг в области использования атомной энергии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атомного и энергетического надзора и контроля МЭ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использования атомной энергии" приказ Министра энергетики Республики Казахстан от 1 апреля 2020 года № 123.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20323.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453.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деятельность по обращению с радиоактивными отходами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атомного и энергетического надзора и контроля МЭ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использования атомной энергии" приказ Министра энергетики Республики Казахстан от 1 апреля 2020 года № 123.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20323.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454.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транспортировку, включая транзитную, ядерных материалов, радиоактивных веществ, радиоизотопных источников ионизирующего излучения, радиоактивных отходов в пределах территории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атомного и энергетического надзора и контроля МЭ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использования атомной энергии" приказ Министра энергетики Республики Казахстан от 1 апреля 2020 года № 123.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20323.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455.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деятельность на территориях бывших испытательных ядерных полигонов и других территориях, загрязненных в результате проведенных ядерных испытаний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атомного и энергетического надзора и контроля МЭ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использования атомной энергии" приказ Министра энергетики Республики Казахстан от 1 апреля 2020 года № 123.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20323.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456.</w:t>
            </w:r>
          </w:p>
        </w:tc>
        <w:tc>
          <w:tcPr>
            <w:tcW w:w="0" w:type="auto"/>
            <w:gridSpan w:val="11"/>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FF0000"/>
                <w:spacing w:val="2"/>
                <w:sz w:val="20"/>
                <w:szCs w:val="20"/>
                <w:lang w:eastAsia="ru-RU"/>
              </w:rPr>
            </w:pPr>
            <w:r w:rsidRPr="000115EC">
              <w:rPr>
                <w:rFonts w:ascii="Courier New" w:eastAsia="Times New Roman" w:hAnsi="Courier New" w:cs="Courier New"/>
                <w:color w:val="FF0000"/>
                <w:spacing w:val="2"/>
                <w:sz w:val="20"/>
                <w:szCs w:val="20"/>
                <w:lang w:eastAsia="ru-RU"/>
              </w:rPr>
              <w:t>Исключен приказом Министра цифрового развития, инноваций и аэрокосмической промышленности РК от 30.06.2021 </w:t>
            </w:r>
            <w:hyperlink r:id="rId395" w:anchor="z64" w:history="1">
              <w:r w:rsidRPr="000115EC">
                <w:rPr>
                  <w:rFonts w:ascii="Courier New" w:eastAsia="Times New Roman" w:hAnsi="Courier New" w:cs="Courier New"/>
                  <w:color w:val="073A5E"/>
                  <w:spacing w:val="2"/>
                  <w:sz w:val="20"/>
                  <w:szCs w:val="20"/>
                  <w:u w:val="single"/>
                  <w:lang w:eastAsia="ru-RU"/>
                </w:rPr>
                <w:t>№ 229/НҚ</w:t>
              </w:r>
            </w:hyperlink>
            <w:r w:rsidRPr="000115EC">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457.</w:t>
            </w:r>
          </w:p>
        </w:tc>
        <w:tc>
          <w:tcPr>
            <w:tcW w:w="0" w:type="auto"/>
            <w:gridSpan w:val="11"/>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FF0000"/>
                <w:spacing w:val="2"/>
                <w:sz w:val="20"/>
                <w:szCs w:val="20"/>
                <w:lang w:eastAsia="ru-RU"/>
              </w:rPr>
            </w:pPr>
            <w:r w:rsidRPr="000115EC">
              <w:rPr>
                <w:rFonts w:ascii="Courier New" w:eastAsia="Times New Roman" w:hAnsi="Courier New" w:cs="Courier New"/>
                <w:color w:val="FF0000"/>
                <w:spacing w:val="2"/>
                <w:sz w:val="20"/>
                <w:szCs w:val="20"/>
                <w:lang w:eastAsia="ru-RU"/>
              </w:rPr>
              <w:t>Исключен приказом Министра цифрового развития, инноваций и аэрокосмической промышленности РК от 30.06.2021 </w:t>
            </w:r>
            <w:hyperlink r:id="rId396" w:anchor="z64" w:history="1">
              <w:r w:rsidRPr="000115EC">
                <w:rPr>
                  <w:rFonts w:ascii="Courier New" w:eastAsia="Times New Roman" w:hAnsi="Courier New" w:cs="Courier New"/>
                  <w:color w:val="073A5E"/>
                  <w:spacing w:val="2"/>
                  <w:sz w:val="20"/>
                  <w:szCs w:val="20"/>
                  <w:u w:val="single"/>
                  <w:lang w:eastAsia="ru-RU"/>
                </w:rPr>
                <w:t>№ 229/НҚ</w:t>
              </w:r>
            </w:hyperlink>
            <w:r w:rsidRPr="000115EC">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458.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осуществление деятельности по производству, переработке, приобретению, хранению, реализации, использованию, уничтожению ядов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индустриального развития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лицензии на осуществление деятельности по производству, переработке, приобретению, хранению, реализации, использованию, уничтожению ядов" </w:t>
            </w:r>
            <w:hyperlink r:id="rId39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индустрии и инфраструктурного развития Республики Казахстан от 8 июля 2020 года № 392. Зарегистрирован в Реестре государственной регистрации нормативных правовых актов № 20949.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459.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осуществление деятельности по разработке, производству, ремонту, приобретению и реализации боеприпасов, вооружения и военной техники, запасных частей, комплектующих изделий приборов к ним, а также специальных материалов и оборудования для их производства, включая монтаж, наладку, модернизацию, установку, использование, хранение, ремонт и сервисное обслуживание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лицензии на осуществление деятельности по разработке, производству, ремонту, приобретению и реализации боеприпасов, вооружения и военной техники, запасных частей, комплектующих изделий приборов к ним, а также специальных материалов и оборудования для их производства, включая монтаж, наладку, модернизацию, установку, использование, хранение, ремонт и сервисное обслуживание" приказ Министра индустрии и инфраструктурного развития Республики Казахстан от 24 апреля 2020 года № 233.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20493.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460.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осуществление деятельности по разработке, производству, приобретению, реализации, хранению взрывчатых и пиротехнических (за исключением гражданских) веществ и изделий с их применением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МЧС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промышленной безопасности МЧС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взрывчатых и пиротехнических (за исключением гражданских) веществ и изделий с их применением и о внесении изменений в </w:t>
            </w:r>
            <w:hyperlink r:id="rId39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по инвестициям и развитию Республики Казахстан от 30 декабря 2014 года № 350 "Об утверждении Правил выдачи разрешения на производство взрывных работ" приказ Министра индустрии и инфраструктурного развития Республики Казахстан от 27 апреля 2020 года № 234. Зарегистрирован в </w:t>
            </w:r>
            <w:r w:rsidRPr="000115EC">
              <w:rPr>
                <w:rFonts w:ascii="Courier New" w:eastAsia="Times New Roman" w:hAnsi="Courier New" w:cs="Courier New"/>
                <w:color w:val="000000"/>
                <w:spacing w:val="2"/>
                <w:sz w:val="20"/>
                <w:szCs w:val="20"/>
                <w:lang w:eastAsia="ru-RU"/>
              </w:rPr>
              <w:lastRenderedPageBreak/>
              <w:t>Реестре государственной регистрации нормативных правовых актов № 20561.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461.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осуществление деятельности по ликвидации посредством уничтожения, утилизации, захоронения и переработке высвобождаемых боеприпасов, вооружений, военной техники, специальных средств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лицензии на осуществление деятельности по ликвидации посредством уничтожения, утилизации, захоронения и переработке высвобождаемых боеприпасов, вооружений, военной техники, специальных средств" </w:t>
            </w:r>
            <w:hyperlink r:id="rId399"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индустрии и инфраструктурного развития Республики Казахстан от 13 апреля 2020 года № 197.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20414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462.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импорт и (или) экспорт отдельных видов товаров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индустриального развития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торговой деятельности" </w:t>
            </w:r>
            <w:hyperlink r:id="rId40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торговли и интеграции Республики Казахстан от 16 марта 2020 года № 51-НҚ. Зарегистрирован в Реестре государственной регистрации нормативных правовых актов № 20135.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463.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01403019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экспорт и импорт продукции, подлежащей экспортному контролю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индустриального развития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лицензирования экспорта и импорта продукции" </w:t>
            </w:r>
            <w:hyperlink r:id="rId40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13 октября 2016 года № 719. Зарегистрирован в Реестре государственной регистрации нормативных правовых актов № 14697.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464.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01403020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переработку продукции вне территории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индустриального развития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разрешения на переработку продукции вне территории Республики Казахстан" </w:t>
            </w:r>
            <w:hyperlink r:id="rId402" w:anchor="z4"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31 марта 2015 года № 419. Зарегистрирован в Реестре государственной регистрации нормативных правовых актов № 11870.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465.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реэкспорт продукции, подлежащей экспортному контролю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индустриального развития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индустриального развития МИИР, веб-</w:t>
            </w:r>
            <w:r w:rsidRPr="000115EC">
              <w:rPr>
                <w:rFonts w:ascii="Courier New" w:eastAsia="Times New Roman" w:hAnsi="Courier New" w:cs="Courier New"/>
                <w:color w:val="000000"/>
                <w:spacing w:val="2"/>
                <w:sz w:val="20"/>
                <w:szCs w:val="20"/>
                <w:lang w:eastAsia="ru-RU"/>
              </w:rPr>
              <w:lastRenderedPageBreak/>
              <w:t>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разрешения на реэкспорт продукции" </w:t>
            </w:r>
            <w:hyperlink r:id="rId403"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по инвестициям и развитию Республики </w:t>
            </w:r>
            <w:r w:rsidRPr="000115EC">
              <w:rPr>
                <w:rFonts w:ascii="Courier New" w:eastAsia="Times New Roman" w:hAnsi="Courier New" w:cs="Courier New"/>
                <w:color w:val="000000"/>
                <w:spacing w:val="2"/>
                <w:sz w:val="20"/>
                <w:szCs w:val="20"/>
                <w:lang w:eastAsia="ru-RU"/>
              </w:rPr>
              <w:lastRenderedPageBreak/>
              <w:t>Казахстан от 30 апреля 2015 года № 539. Зарегистрирован в Реестре государственной регистрации нормативных правовых актов № 12450.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466.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Аккредитация организаций, осуществляющих экспертизу ядерной безопасности и (или), радиационной безопасности, и (или) ядерной физической безопасности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атомного и энергетического надзора и контроля МЭ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аккредитации организаций, осуществляющих экспертизу ядерной безопасности и (или), радиационной безопасности, и (или) ядерной физической безопасности" </w:t>
            </w:r>
            <w:hyperlink r:id="rId404"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энергетики Республики Казахстан от 9 февраля 2016 года № 45. Зарегистрирован в Реестре государственной регистрации нормативных правовых актов № 13538.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467.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01403023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Утверждение конструкций транспортных упаковочных комплектов, а также распространение действия сертификатов-разрешений на них, утвержденных уполномоченными органами других стран, на территории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атомного и энергетического надзора и контроля МЭ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утверждения конструкций транспортных упаковочных комплектов" </w:t>
            </w:r>
            <w:hyperlink r:id="rId405"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энергетики Республики Казахстан от 9 февраля 2016 года № 51.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13549.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468.</w:t>
            </w:r>
          </w:p>
        </w:tc>
        <w:tc>
          <w:tcPr>
            <w:tcW w:w="0" w:type="auto"/>
            <w:gridSpan w:val="11"/>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FF0000"/>
                <w:spacing w:val="2"/>
                <w:sz w:val="20"/>
                <w:szCs w:val="20"/>
                <w:lang w:eastAsia="ru-RU"/>
              </w:rPr>
            </w:pPr>
            <w:r w:rsidRPr="000115EC">
              <w:rPr>
                <w:rFonts w:ascii="Courier New" w:eastAsia="Times New Roman" w:hAnsi="Courier New" w:cs="Courier New"/>
                <w:color w:val="FF0000"/>
                <w:spacing w:val="2"/>
                <w:sz w:val="20"/>
                <w:szCs w:val="20"/>
                <w:lang w:eastAsia="ru-RU"/>
              </w:rPr>
              <w:t>Исключен приказом Министра цифрового развития, инноваций и аэрокосмической промышленности РК от 30.06.2021 </w:t>
            </w:r>
            <w:hyperlink r:id="rId406" w:anchor="z68" w:history="1">
              <w:r w:rsidRPr="000115EC">
                <w:rPr>
                  <w:rFonts w:ascii="Courier New" w:eastAsia="Times New Roman" w:hAnsi="Courier New" w:cs="Courier New"/>
                  <w:color w:val="073A5E"/>
                  <w:spacing w:val="2"/>
                  <w:sz w:val="20"/>
                  <w:szCs w:val="20"/>
                  <w:u w:val="single"/>
                  <w:lang w:eastAsia="ru-RU"/>
                </w:rPr>
                <w:t>№ 229/НҚ</w:t>
              </w:r>
            </w:hyperlink>
            <w:r w:rsidRPr="000115EC">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469.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заключений на ввоз на территорию Республики Казахстан радиоэлектронных средств и высокочастотных устройств гражданского назначения, в том числе встроенных либо входящих в состав других товаров, в случаях, отличных от импорта, и (или) выдача лицензии на их импорт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МЦРИАП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телекоммуникаций МЦРИАП</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заключений на ввоз на территорию Республики Казахстан радиоэлектронных средств и высокочастотных устройств гражданского назначения, в том числе встроенных либо входящих в состав других товаров, в случаях, отличных от импорта, и (или) выдача лицензии на их импорт" </w:t>
            </w:r>
            <w:hyperlink r:id="rId40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цифрового развития, инноваций и аэрокосмической промышленности Республики Казахстан от 30 апреля 2020 года № 168/НҚ.</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20563.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470.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01403026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экспорт и импорт опасных отходов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экологического регулирования и контроля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охраны окружающей среды" </w:t>
            </w:r>
            <w:hyperlink r:id="rId40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экологии, геологии и природных ресурсов </w:t>
            </w:r>
            <w:r w:rsidRPr="000115EC">
              <w:rPr>
                <w:rFonts w:ascii="Courier New" w:eastAsia="Times New Roman" w:hAnsi="Courier New" w:cs="Courier New"/>
                <w:color w:val="000000"/>
                <w:spacing w:val="2"/>
                <w:sz w:val="20"/>
                <w:szCs w:val="20"/>
                <w:lang w:eastAsia="ru-RU"/>
              </w:rPr>
              <w:lastRenderedPageBreak/>
              <w:t>Республики Казахстан от 2 июня 2020 года № 130.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471.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01403027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экспорт информации о недрах по районам и месторождениям топливно-энергетического и минерального сырья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геологии 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геологии и пользования водными ресурсами" </w:t>
            </w:r>
            <w:hyperlink r:id="rId409"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экологии, геологии и природных ресурсов Республики Казахстан от 22 мая 2020 года № 117.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20723.</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01404. Прочие государственные услуги в сфере промышленности, индустрии и технологий</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472.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01404001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гарантийного обязательства (сертификата конечного пользователя)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индустриального развития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изменений в </w:t>
            </w:r>
            <w:hyperlink r:id="rId41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28 мая 2015 года № 632 "Об утверждении Правил оформления гарантийных обязательств (сертификатов конечных пользователей)" приказ Министра индустрии и инфраструктурного развития Республики Казахстан от 9 июля 2020 года № 386. Зарегистрирован в Реестре государственной регистрации нормативных правовых актов № 20961.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473.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01404002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заключения об отнесении товаров, технологий, работ, услуг, информации к продукции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индустриального развития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заключения об отнесении товаров, технологий, работ, услуг, информации к продукции" </w:t>
            </w:r>
            <w:hyperlink r:id="rId41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индустрии и инфраструктурного развития Республики Казахстан от 10 июля 2020 года № 394. Зарегистрирован в Реестре государственной регистрации нормативных правовых актов № 20980.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474.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01404003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и учет химической продукции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индустриального развития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 внесении изменений в приказ исполняющего обязанности Министра по инвестициям и развитию Республики Казахстан от 16 июня 2015 года № 694 "Об утверждении Правил регистрации и учета химической продукции" и признании утратившими силу некоторых </w:t>
            </w:r>
            <w:r w:rsidRPr="000115EC">
              <w:rPr>
                <w:rFonts w:ascii="Courier New" w:eastAsia="Times New Roman" w:hAnsi="Courier New" w:cs="Courier New"/>
                <w:color w:val="000000"/>
                <w:spacing w:val="2"/>
                <w:sz w:val="20"/>
                <w:szCs w:val="20"/>
                <w:lang w:eastAsia="ru-RU"/>
              </w:rPr>
              <w:lastRenderedPageBreak/>
              <w:t>приказов Министра по инвестициям и развитию Республики Казахстан и Министра индустрии и инфраструктурного развития Республики Казахстан" </w:t>
            </w:r>
            <w:hyperlink r:id="rId41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индустрии и инфраструктурного развития Республики Казахстан от 29 мая 2020 года № 321. Зарегистрирован в Реестре государственной регистрации нормативных правовых актов № 20782.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475.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01404004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Возмещение затрат на разработку и/или экспертизу комплексного плана индустриально-инновационного проекта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"Казахстанский центр индустрии и экспорта""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АО "Казахстанский центр индустрии и экспорта",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предоставления государственной поддержки субъектам индустриально-инновационной деятельности, направленной на повышение производительности труда и развитие территориальных кластеров" </w:t>
            </w:r>
            <w:hyperlink r:id="rId413"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9 декабря 2015 года № 1194.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12640.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476.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01404005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инновационных грантов на коммерциализацию технологий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МЦРИАП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"Центр инжиниринга и трансферта технологий"</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"Центр инжиниринга и трансферта технологий",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предоставления инновационных грантов на коммерциализацию технологий" </w:t>
            </w:r>
            <w:hyperlink r:id="rId414"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цифрового развития, инноваций и аэрокосмической промышленности Республики Казахстан от 1 октября 2020 года № 365/НҚ. Зарегистрирован в Реестре государственной регистрации нормативных правовых актов № 21367.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477.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01404006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Заключение инвестиционного контракта на реализацию инвестиционного проекта, предусматривающего осуществление инвестиций и предоставление инвестиционных преференций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инвестициям МИД</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приема, регистрации и рассмотрения заявки на предоставление инвестиционных преференций" </w:t>
            </w:r>
            <w:hyperlink r:id="rId415"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30 декабря 2015 года № 1281.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12780.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478.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01404007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документа об условиях переработки товаров на/вне таможенной территории Евразийского экономического союза и переработки товаров для внутреннего потребления в легкой, горно-металлургической, химической, фармацевтической, деревообрабатывающей отраслях промышленности, а также машиностроении и стройиндустрии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индустриального развития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документа об условиях переработки товаров на/вне таможенной территории Евразийского экономического союза и переработки товаров для внутреннего потребления в легкой, горно-металлургической, химической, фармацевтической, деревообрабатывающей отраслях промышленности, а также машиностроении и стройиндустрии" </w:t>
            </w:r>
            <w:hyperlink r:id="rId41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индустрии и инфраструктурного развития Республики Казахстан от 22 апреля 2020 года № 219. Зарегистрирован в Реестре государственной регистрации нормативных правовых актов № 20482.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479.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01404008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Заключение уполномоченного органа государств - членов Евразийского экономического союза на транзит опасных отходов через таможенную территорию Евразийского экономического союза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МЭГПР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"Заключение уполномоченного органа государств - членов Евразийского экономического союза на транзит опасных отходов через таможенную территорию Евразийского экономического союза" </w:t>
            </w:r>
            <w:hyperlink r:id="rId41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экологии, геологии и природных ресурсов Республики Казахстан от 15 июня 2020 года № 145.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20875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480.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01404009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Постановка на учет и снятие с учета опасных технических устройств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МЧС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департаменты Комитета промышленной безопасности МЧС, МИО районов, городов областного значения,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"Постановка на учет и снятие с учета опасных технических устройств" и признании утратившими силу некоторых приказов Министра по инвестициям и развитию Республики Казахстан и Министра индустрии и инфраструктурного развития Республики Казахстан" </w:t>
            </w:r>
            <w:hyperlink r:id="rId41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индустрии и инфраструктурного развития Республики Казахстан от 24 апреля 2020 года № 229. Зарегистрирован в Реестре государственной регистрации нормативных правовых актов № 20497.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481.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01404010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Допуск к применению стандартного образца зарубежного выпуска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технического регулирования и метрологии МТИ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утверждения типа и регистрации в реестре государственной системы обеспечения единства измерений стандартного образца и оказания государственных услуг "Допуск к применению стандартного образца зарубежного выпуска", "Утверждение государственного стандартного образца" </w:t>
            </w:r>
            <w:hyperlink r:id="rId419"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27 декабря 2018 года № 933.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18106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482.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01404011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Утверждение государственного стандартного образца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технического регулирования и метрологии МТИ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утверждения типа и регистрации в реестре государственной системы обеспечения единства измерений стандартного образца и оказания государственных услуг "Допуск к применению стандартного образца зарубежного выпуска", "Утверждение государственного стандартного образца" приказ Министра по инвестициям и развитию Республики Казахстан от 27 декабря 2018 года № 933.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18106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483.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01404012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вырубку деревьев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Типовых правил содержания и защиты зеленых насаждений, правил благоустройства территорий городов и населенных пунктов и Правил оказании государственной услуги "Выдача разрешения на вырубку деревьев" </w:t>
            </w:r>
            <w:hyperlink r:id="rId420" w:anchor="z87"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20 марта 2015 года № 235.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10886.</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015. Нефтегазовая сфера</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01501. Выдача разрешительных документов (включая лицензирование, регистрацию, сертификацию) в нефтегазовой сфере</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484.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01501001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сжигание сырого газа в факелах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разрешений на сжигание сырого газа в факелах" </w:t>
            </w:r>
            <w:hyperlink r:id="rId421"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энергетики Республики Казахстан от 25 апреля 2018 года № 140.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16902.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485.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01501002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создание и размещение морских объектов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создания, размещения и эксплуатации морских объектов, используемых при проведении разведки и (или) добычи углеводородов на море и внутренних водоемах" </w:t>
            </w:r>
            <w:hyperlink r:id="rId422"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энергетики Республики Казахстан от 28 апреля 2018 года № 151.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17066.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486.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01501003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Лицензия на проектирование (технологическое) и (или) эксплуатацию горных производств (углеводороды), нефтехимических производств, эксплуатацию магистральных газопроводов, нефтепроводов, нефтепродуктопроводов в сфере углеводородов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"Лицензия на проектирование (технологическое) и (или) эксплуатацию горных производств (углеводороды), нефтехимических производств, эксплуатацию магистральных газопроводов, нефтепроводов, нефтепродуктопроводов в сфере углеводородов" </w:t>
            </w:r>
            <w:hyperlink r:id="rId42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энергетики Республики Казахстан от 10 апреля 2020 года № 139.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20383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487.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01501004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Аккредитация газосетевых организаций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аккредитации газосетевых организаций" </w:t>
            </w:r>
            <w:hyperlink r:id="rId424"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энергетики Республики Казахстан от 27 ноября 2014 года № 153.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10135.</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 Налоговое администрирование, бухгалтерский учет и финансовая отчетность, аудиторская деятельность</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01601. Налоговое администрирование</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488.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Представление сведений об отсутствии (наличии) задолженности, учет по которым ведется в органах государственных доходов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районам, городам и районам в городах, на территории специальных экономических зон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ведения лицевых счетов" </w:t>
            </w:r>
            <w:hyperlink r:id="rId425"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финансов Республики Казахстан от 27 февраля 2018 года № 306.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16601.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489.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справки о суммах полученных доходов из источников в Республике Казахстан и удержанных (уплаченных) налогов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районам, городам и районам в городах, на территории специальных экономических зон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территориальные органы Комитета государственных доходов МФ по районам, городам и районам в городах, на территории специальных экономических зон,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w:t>
            </w:r>
            <w:hyperlink r:id="rId42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490.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Подтверждение резидентства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приказ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491.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учетно-контрольных марок на алкогольную продукцию (за исключением виноматериала, пива и пивного напитка)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РГП на ПХВ "Банкнотная фабрика Национального Банка Республики Казахстан"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РГП на ПХВ "Банкнотная фабрика Национального Банка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 внесении изменений в приказ Министра финансов Республики Казахстан от 8 февраля 2018 года № 144 "Об утверждении Правил получения, учета, хранения, выдачи акцизных и учетно-контрольных марок и представления обязательства, отчета импортеров о целевом использовании учетно-контрольных марок при импорте алкогольной </w:t>
            </w:r>
            <w:r w:rsidRPr="000115EC">
              <w:rPr>
                <w:rFonts w:ascii="Courier New" w:eastAsia="Times New Roman" w:hAnsi="Courier New" w:cs="Courier New"/>
                <w:color w:val="000000"/>
                <w:spacing w:val="2"/>
                <w:sz w:val="20"/>
                <w:szCs w:val="20"/>
                <w:lang w:eastAsia="ru-RU"/>
              </w:rPr>
              <w:lastRenderedPageBreak/>
              <w:t>продукции в Республику Казахстан, а также учета и размера обеспечения такого обязательства" </w:t>
            </w:r>
            <w:hyperlink r:id="rId42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финансов Республики Казахстан от 2 июня 2020 года № 561.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20819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492.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акцизных марок на табачные изделия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РГП на ПХВ "Банкнотная фабрика Национального Банка Республики Казахстан"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РГП на ПХВ "Банкнотная фабрика Национального Банка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изменений в приказ Министра финансов Республики Казахстан от 8 февраля 2018 года № 144 "Об утверждении Правил получения, учета, хранения, выдачи акцизных и учетно-контрольных марок и представления обязательства, отчета импортеров о целевом использовании учетно-контрольных марок при импорте алкогольной продукции в Республику Казахстан, а также учета и размера обеспечения такого обязательства" приказ Министра финансов Республики Казахстан от 2 июня 2020 года № 561.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20819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493.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01601006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Приостановление (продление, возобновление) представления налоговой отчетности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районам, городам и районам в городах, на территории специальных экономических зон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w:t>
            </w:r>
            <w:hyperlink r:id="rId42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494.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01601007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Внесение новых моделей контрольно-кассовых машин в Государственный реестр контрольно-кассовых машин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государственных доходов МФ</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государственных доходов 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применения контрольно-кассовых машин" </w:t>
            </w:r>
            <w:hyperlink r:id="rId429"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финансов Республики Казахстан от 16 февраля 2018 года № 208. Зарегистрирован в Реестре государственной регистрации нормативных правовых актов № 16508.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495.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01601008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налоговой отчетности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районам, городам и районам в городах, на территории специальных экономических зон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приказ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496.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01601009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Отзыв налоговой отчетности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приказ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497.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01601010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Проведение зачетов и возвратов налогов, платежей в бюджет, пени, штрафов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ведения лицевых счетов" </w:t>
            </w:r>
            <w:hyperlink r:id="rId430"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финансов Республики Казахстан от 27 февраля 2018 года № 306.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16601.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498.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01601011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Возврат налога на добавленную стоимость из бюджета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районам, городам и районам в городах, на территории специальных экономических зон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районам, городам и районам в городах, на территории специальных экономических зон,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возврата превышения налога на добавленную стоимость" </w:t>
            </w:r>
            <w:hyperlink r:id="rId431" w:anchor="z4"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финансов Республики Казахстан от 19 марта 2018 года № 391.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16669.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499.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01601012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Возврат подоходного налога, удержанного у источника выплаты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Территориальные органы Комитета государственных доходов МФ по </w:t>
            </w:r>
            <w:r w:rsidRPr="000115EC">
              <w:rPr>
                <w:rFonts w:ascii="Courier New" w:eastAsia="Times New Roman" w:hAnsi="Courier New" w:cs="Courier New"/>
                <w:color w:val="000000"/>
                <w:spacing w:val="2"/>
                <w:sz w:val="20"/>
                <w:szCs w:val="20"/>
                <w:lang w:eastAsia="ru-RU"/>
              </w:rPr>
              <w:lastRenderedPageBreak/>
              <w:t>областям, городам 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 xml:space="preserve">Государственная корпорация, территориальные органы Комитета </w:t>
            </w:r>
            <w:r w:rsidRPr="000115EC">
              <w:rPr>
                <w:rFonts w:ascii="Courier New" w:eastAsia="Times New Roman" w:hAnsi="Courier New" w:cs="Courier New"/>
                <w:color w:val="000000"/>
                <w:spacing w:val="2"/>
                <w:sz w:val="20"/>
                <w:szCs w:val="20"/>
                <w:lang w:eastAsia="ru-RU"/>
              </w:rPr>
              <w:lastRenderedPageBreak/>
              <w:t>государственных доходов МФ по областям, городам Нур-Султану, Алматы и Шымкенту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w:t>
            </w:r>
            <w:hyperlink r:id="rId43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исполняющего </w:t>
            </w:r>
            <w:r w:rsidRPr="000115EC">
              <w:rPr>
                <w:rFonts w:ascii="Courier New" w:eastAsia="Times New Roman" w:hAnsi="Courier New" w:cs="Courier New"/>
                <w:color w:val="000000"/>
                <w:spacing w:val="2"/>
                <w:sz w:val="20"/>
                <w:szCs w:val="20"/>
                <w:lang w:eastAsia="ru-RU"/>
              </w:rPr>
              <w:lastRenderedPageBreak/>
              <w:t>обязанности Министра финансов РК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01601013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Изменение сроков исполнения налогового обязательства по уплате налогов и (или) плат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районам, городам и районам в городах, на территории специальных экономических зон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территориальные органы Комитета государственных доходов МФ по районам, городам и районам в городах, на территории специальных экономических зон,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приказ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01601014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налоговых форм при экспорте (импорте) товаров в Евразийском экономическом союзе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районам, городам и районам в городах, на территории специальных экономических зон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приказ исполняющего обязанности Министра финансов РК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01601015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Постановка и снятие с учета контрольно-кассовых машин (ККМ)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районам, городам и районам в городах, на территории специальных экономических зон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районам, городам и районам в городах, на территории специальных экономических зон,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применения контрольно-кассовых машин" </w:t>
            </w:r>
            <w:hyperlink r:id="rId433"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финансов Республики Казахстан от 16 февраля 2018 года № 208.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16508.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01601016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Проведение квалификационного экзамена лиц, претендующих на право осуществлять деятельность администратора (временного администратора, реабилитационного, временного и банкротного управляющих)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государственных доходов МФ</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изменений в приказ Заместителя Премьер-Министра Республики Казахстан – Министра финансов Республики Казахстан от 28 апреля 2014 года № 191 "Об утверждении Правил проведения квалификационного экзамена" </w:t>
            </w:r>
            <w:hyperlink r:id="rId434"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финансов Республики Казахстан от 30 мая 2020 года № 549.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20803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01601017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выписок из лицевого счета о состоянии расчетов с бюджетом, а также по социальным платежам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районам, городам и районам в городах, на территории специальных экономических зон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ведения лицевых счетов" </w:t>
            </w:r>
            <w:hyperlink r:id="rId435"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финансов Республики Казахстан от февраля 2018 года № 306.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16601.</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01602. Бухгалтерский учет и финансовая отчетность</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01602001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свидетельства об аккредитации профессиональной организации бухгалтеров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внутреннего государственного аудита МФ</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аккредитации профессиональных организаций, организаций по сертификации" </w:t>
            </w:r>
            <w:hyperlink r:id="rId436"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финансов Республики Казахстан от 16 марта 2015 года № 175.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10703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01602002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свидетельства об аккредитации организации по профессиональной сертификации бухгалтеров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внутреннего государственного аудита МФ</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аккредитации профессиональных организаций, организаций по сертификации" приказ Министра финансов Республики Казахстан от 16 марта 2015 года № 175.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10703</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01603. Аудиторская деятельность</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01603001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свидетельства об аккредитации профессиональной аудиторской организации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внутреннего государственного аудита МФ</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аккредитации профессиональных аудиторских организаций" </w:t>
            </w:r>
            <w:hyperlink r:id="rId437"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финансов Республики Казахстан от 18 июля 2006 года № 265.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4336.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01603002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осуществление аудиторской деятельности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внутреннего государственного аудита МФ</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лицензии на осуществление аудиторской деятельности" </w:t>
            </w:r>
            <w:hyperlink r:id="rId43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Первого заместителя Премьер-Министра Республики Казахстан – Министра финансов Республики Казахстан от 30 марта 2020 года № 336.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20212</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 Государственное регулирование, контроль и надзор финансового рынка и финансовых организаций</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01701. Выдача разрешительных документов (включая лицензирование, регистрацию, сертификацию) в сфере деятельности банков</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согласия на приобретение статуса крупного участника банка и (или) страховой (перестраховочной) организации, и (или) управляющего инвестиционным портфелем, и (или) банковского и (или) страхового холдинга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отзыва согласия на приобретение статуса крупного участника банка, банковского холдинга, крупного участника страховой (перестраховочной) организации, страхового холдинга, крупного участника управляющего инвестиционным портфелем и требования к документам, представляемым для получения указанного согласия" </w:t>
            </w:r>
            <w:hyperlink r:id="rId439" w:anchor="z2"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Национального Банка Республики Казахстан от 24 февраля 2012 года № 67.</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7552.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открытие банка, филиала банка-нерезидента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выдачи и оснований отказа в выдаче разрешения на открытие банка, Правил лицензирования банковских операций, а также иных операций и деятельности </w:t>
            </w:r>
            <w:r w:rsidRPr="000115EC">
              <w:rPr>
                <w:rFonts w:ascii="Courier New" w:eastAsia="Times New Roman" w:hAnsi="Courier New" w:cs="Courier New"/>
                <w:color w:val="000000"/>
                <w:spacing w:val="2"/>
                <w:sz w:val="20"/>
                <w:szCs w:val="20"/>
                <w:lang w:eastAsia="ru-RU"/>
              </w:rPr>
              <w:lastRenderedPageBreak/>
              <w:t>на рынке ценных бумаг, осуществляемых банками" </w:t>
            </w:r>
            <w:hyperlink r:id="rId440" w:anchor="z0"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Агентства Республики Казахстан по регулированию и развитию финансового рынка от 30 марта 2020 года № 36.</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20228.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банкам, филиалам банков-нерезидентов Республики Казахстан на проведение банковских и иных операций, предусмотренных банковским законодательством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и оснований отказа в выдаче разрешения на открытие банка, Правил лицензирования банковских операций, а также иных операций и деятельности на рынке ценных бумаг, осуществляемых банками" постановление Правления Агентства Республики Казахстан по регулированию и развитию финансового рынка от 30 марта 2020 года № 36.</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20228.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организациям, осуществляющим отдельные виды банковских операций, на банковские операции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лицензирования банковских операций, осуществляемых организациями, осуществляющими отдельные виды банковских операций, Квалификационных требований по проведению банковских операций организациями, осуществляющими отдельные виды банковских операций, и перечня документов, подтверждающих соответствие им" </w:t>
            </w:r>
            <w:hyperlink r:id="rId441" w:anchor="z1"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Агентства Республики Казахстан по регулированию и надзору финансового рынка и финансовых организаций от 25 июня 2007 года № 168.</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4873.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проведение банковских и иных операций, осуществляемых исламскими банками, филиалами исламских банков-нерезидентов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выдачи и оснований отказа в выдаче разрешения на открытие банка, Правил лицензирования банковских операций, а также иных операций и деятельности на рынке ценных бумаг, </w:t>
            </w:r>
            <w:r w:rsidRPr="000115EC">
              <w:rPr>
                <w:rFonts w:ascii="Courier New" w:eastAsia="Times New Roman" w:hAnsi="Courier New" w:cs="Courier New"/>
                <w:color w:val="000000"/>
                <w:spacing w:val="2"/>
                <w:sz w:val="20"/>
                <w:szCs w:val="20"/>
                <w:lang w:eastAsia="ru-RU"/>
              </w:rPr>
              <w:lastRenderedPageBreak/>
              <w:t>осуществляемых банками" постановление Правления Агентства Республики Казахстан по регулированию и развитию финансового рынка от 30 марта 2020 года № 36.</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20228.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01701006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создание или приобретение банком и (или) банковским холдингом дочерней организации и (или) на значительное участие банка и (или) банковского холдинга в уставном капитале организаций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банку и (или) банковскому холдингу разрешения на создание или приобретение дочерней организации, на создание или приобретение банком дочерней организации, приобретающей сомнительные и безнадежные активы родительского банка, на значительное участие банка и (или) банковского холдинга в капитале организаций, а также отзыва разрешения на создание, приобретение банком и (или) банковским холдингом дочерней организации, значительное участие банка и (или) банковского холдинга в капитале организаций" </w:t>
            </w:r>
            <w:hyperlink r:id="rId442" w:anchor="z4"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Национального Банка Республики Казахстан от 28 января 2017 года № 24.</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15050.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01701007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добровольную реорганизацию банка (банковского холдинга)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разрешения на добровольную реорганизацию банка (банковского холдинга) либо отказа в выдаче разрешения, выдачи разрешения на конвертацию банка в исламский банк и отказа в выдаче разрешения, выдачи разрешения на добровольную ликвидацию банков, а также возврата депозитов физических лиц, их перевода в другой банк" </w:t>
            </w:r>
            <w:hyperlink r:id="rId443" w:anchor="z0"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Агентства Республики Казахстан по регулированию и развитию финансового рынка от 30 марта 2020 года № 31.</w:t>
            </w:r>
            <w:r w:rsidRPr="000115EC">
              <w:rPr>
                <w:rFonts w:ascii="Courier New" w:eastAsia="Times New Roman" w:hAnsi="Courier New" w:cs="Courier New"/>
                <w:color w:val="000000"/>
                <w:spacing w:val="2"/>
                <w:sz w:val="20"/>
                <w:szCs w:val="20"/>
                <w:lang w:eastAsia="ru-RU"/>
              </w:rPr>
              <w:br/>
              <w:t xml:space="preserve">Зарегистрировано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20241.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01701008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добровольную ликвидацию банка, добровольное прекращение деятельности филиала банка-нерезидента Республики Казахстан </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разрешения на добровольную реорганизацию банка (банковского холдинга) либо отказа в выдаче разрешения, выдачи разрешения на конвертацию банка в исламский банк и отказа в выдаче разрешения, выдачи разрешения на добровольную ликвидацию банков, а также возврата депозитов физических лиц, их перевода в другой банк" </w:t>
            </w:r>
            <w:hyperlink r:id="rId444" w:anchor="z0"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Агентства Республики Казахстан по регулированию и развитию финансового рынка от 30 марта 2020 года № 31.</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20241.</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01702. Выдача разрешительных документов (включая лицензирование, регистрацию, сертификацию) в сфере деятельности пенсионных фондов</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01702001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реорганизацию добровольного накопительного пенсионного фонда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разрешения на реорганизацию добровольного накопительного пенсионного фонда и передачи пенсионных активов и обязательств присоединяемого добровольного накопительного пенсионного фонда по договорам о пенсионном обеспечении за счет добровольных пенсионных взносов в реорганизованный добровольный накопительный пенсионный фонд" </w:t>
            </w:r>
            <w:hyperlink r:id="rId445" w:anchor="z0"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Агентства Республики Казахстан по регулированию и развитию финансового рынка от 30 марта 2020 года № 39.</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20238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01702002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добровольную ликвидацию добровольного накопительного пенсионного фонда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добровольного возврата лицензии на управление инвестиционным портфелем с правом привлечения добровольных пенсионных взносов, проведения добровольной и принудительной ликвидации добровольных накопительных </w:t>
            </w:r>
            <w:r w:rsidRPr="000115EC">
              <w:rPr>
                <w:rFonts w:ascii="Courier New" w:eastAsia="Times New Roman" w:hAnsi="Courier New" w:cs="Courier New"/>
                <w:color w:val="000000"/>
                <w:spacing w:val="2"/>
                <w:sz w:val="20"/>
                <w:szCs w:val="20"/>
                <w:lang w:eastAsia="ru-RU"/>
              </w:rPr>
              <w:lastRenderedPageBreak/>
              <w:t>пенсионных фондов, а также передачи пенсионных активов и обязательств по договорам о пенсионном обеспечении за счет добровольных пенсионных взносов, и установления перечня документов, подтверждающих отсутствие у добровольного накопительного пенсионного фонда обязательств и действующих договоров по деятельности, осуществляемой на основании лицензии на управление инвестиционным портфелем с правом привлечения добровольных пенсионных взносов и лицензии на осуществление других видов деятельности на рынке ценных бумаг" </w:t>
            </w:r>
            <w:hyperlink r:id="rId446" w:anchor="z0"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Агентства Республики Казахстан по регулированию и развитию финансового рынка от 30 марта 2020 года № 38.</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20220</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01703. Выдача разрешительных документов (включая лицензирование, регистрацию, сертификацию) в сфере рынка страховых услуг</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519.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01703001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создание страховой (перестраховочной) организации, открытие филиала страховой (перестраховочной) организации-нерезидента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и условий выдачи разрешения на создание страховой (перестраховочной) организации, а также требований к содержанию документов, представляемых для получения разрешения на создание страховой (перестраховочной) организации, Правил лицензирования страховой (перестраховочной) деятельности и деятельности страхового брокера, а также требований к содержанию документов, представляемых для получения лицензии" </w:t>
            </w:r>
            <w:hyperlink r:id="rId447" w:anchor="z1"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Агентства Республики Казахстан по регулированию и надзору финансового рынка и финансовых организаций от 30 апреля 2007 года № 122.</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4731.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520.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01703002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осуществление страховой деятельности или право осуществления исламской страховой деятельности по отрасли "страхование жизни"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и условий выдачи разрешения на создание страховой (перестраховочной) организации, а также требований к содержанию документов, представляемых для получения разрешения на создание страховой (перестраховочной) организации, Правил лицензирования страховой (перестраховочной) деятельности и деятельности страхового брокера, а также требований к содержанию документов, представляемых для получения лицензии" постановление Правления Агентства Республики Казахстан по регулированию и надзору финансового рынка и финансовых организаций от 30 апреля 2007 года № 122.</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4731.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01703003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право осуществления страховой (перестраховочной) деятельности или исламской страховой (перестраховочной) деятельности по отрасли "общее страхование"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и условий выдачи разрешения на создание страховой (перестраховочной) организации, а также требований к содержанию документов, представляемых для получения разрешения на создание страховой (перестраховочной) организации, Правил лицензирования страховой (перестраховочной) деятельности и деятельности страхового брокера, а также требований к содержанию документов, представляемых для получения лицензии" постановление Правления Агентства Республики Казахстан по регулированию и надзору финансового рынка и финансовых организаций от 30 апреля 2007 года № 122.</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4731.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01703004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виды обязательного страхования, установленные законами Республики Казахстан и являющиеся отдельными классами страхования, или право осуществления исламской страховой деятельности по видам обязательного страхования, установленным законами Республики Казахстан и являющимся отдельными классами страхования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и условий выдачи разрешения на создание страховой (перестраховочной) организации, а также требований к содержанию документов, представляемых для получения разрешения на создание страховой (перестраховочной) организации, Правил лицензирования страховой (перестраховочной) деятельности и деятельности страхового брокера, а также требований к содержанию документов, представляемых для получения лицензии" постановление Правления Агентства Республики Казахстан по регулированию и надзору финансового рынка и финансовых организаций от 30 апреля 2007 года № 122.</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4731.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523.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01703005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деятельность по перестрахованию или право осуществления деятельности по исламскому перестрахованию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и условий выдачи разрешения на создание страховой (перестраховочной) организации, а также требований к содержанию документов, представляемых для получения разрешения на создание страховой (перестраховочной) организации, Правил лицензирования страховой (перестраховочной) деятельности и деятельности страхового брокера, а также требований к содержанию документов, представляемых для получения лицензии" постановление Правления Агентства Республики Казахстан по регулированию и надзору финансового рынка и финансовых организаций от 30 апреля 2007 года № 122.</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4731.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524.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01703006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право осуществления деятельности страхового брокера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и условий выдачи разрешения на создание страховой (перестраховочной) организации, а также требований к содержанию документов, представляемых для получения разрешения на создание страховой (перестраховочной) организации, Правил лицензирования страховой (перестраховочной) деятельности и деятельности страхового брокера, а также требований к содержанию документов, представляемых для получения лицензии" постановление Правления Агентства Республики Казахстан по регулированию и надзору финансового рынка и финансовых организаций от 30 апреля 2007 года № 122.</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4731.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01703007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создание или приобретение дочерней организации страховой (перестраховочной) организацией и (или) страховым холдингом, значительное участие страховой (перестраховочной) организации и (или) страхового холдинга в капитале организаций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страховой (перестраховочной) организации и (или) страховому холдингу разрешения на создание или приобретение дочерней организации, значительное участие в капитале организаций, отзыва разрешения на создание, приобретение дочерней организации, значительное участие в капитале организаций, а также требований к документам, необходимым для получения разрешения на создание или приобретение дочерней организации, Требований к содержанию заявления на получение страховой (перестраховочной) организацией и (или) страховым холдингом разрешения на значительное участие в капитале организаций" </w:t>
            </w:r>
            <w:hyperlink r:id="rId448" w:anchor="z1"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Национального Банка Республики Казахстан от 26 марта 2012 года № 129.</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7619.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526.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01703008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добровольную реорганизацию страховой (перестраховочной) организации и страхового холдинга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разрешения на добровольную реорганизацию страховой (перестраховочной) организации (страхового холдинга) либо отказа в выдаче указанного разрешения" </w:t>
            </w:r>
            <w:hyperlink r:id="rId449" w:anchor="z1"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Национального Банка Республики Казахстан от 24 февраля 2012 года № 54.</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7542.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527.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01703009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добровольную ликвидацию страховой (перестраховочной) организации, добровольное прекращение деятельности филиала страховой (перестраховочной) организации-нерезидента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разрешения на добровольную ликвидацию страховых (перестраховочных) организаций либо отказа в выдаче указанного разрешения" </w:t>
            </w:r>
            <w:hyperlink r:id="rId450" w:anchor="z0"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Агентства Республики Казахстан по регулированию и развитию финансового рынка от 30 марта 2020 года № 44.</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20254.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528.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01703010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открытие филиала страхового брокера-нерезидента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01704. Прочие государственные услуги в сфере государственного регулирования, контроля и надзора финансового рынка и финансовых организаций</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529.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01704001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обменные операции с наличной иностранной валютой, выдаваемая уполномоченным организациям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филиалы НБ</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осуществления обменных операций с наличной иностранной валютой в Республике Казахстан" </w:t>
            </w:r>
            <w:hyperlink r:id="rId451" w:anchor="z3"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Национального Банка Республики Казахстан от 4 апреля 2019 года № 49.</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18545.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530.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01704002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w:t>
            </w:r>
            <w:r w:rsidRPr="000115EC">
              <w:rPr>
                <w:rFonts w:ascii="Courier New" w:eastAsia="Times New Roman" w:hAnsi="Courier New" w:cs="Courier New"/>
                <w:color w:val="000000"/>
                <w:spacing w:val="2"/>
                <w:sz w:val="20"/>
                <w:szCs w:val="20"/>
                <w:lang w:eastAsia="ru-RU"/>
              </w:rPr>
              <w:br/>
              <w:t>Выдача согласия на назначение (избрание) руководящих работников финансовых организаций, филиалов банков-нерезидентов Республики Казахстан, филиалов страховых (перестраховочных) организаций-</w:t>
            </w:r>
            <w:r w:rsidRPr="000115EC">
              <w:rPr>
                <w:rFonts w:ascii="Courier New" w:eastAsia="Times New Roman" w:hAnsi="Courier New" w:cs="Courier New"/>
                <w:color w:val="000000"/>
                <w:spacing w:val="2"/>
                <w:sz w:val="20"/>
                <w:szCs w:val="20"/>
                <w:lang w:eastAsia="ru-RU"/>
              </w:rPr>
              <w:lastRenderedPageBreak/>
              <w:t>нерезидентов Республики Казахстан, филиалов страховых брокеров-нерезидентов Республики Казахстан, банковских, страховых холдингов, акционерного общества "Фонд гарантирования страховых выплат"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выдачи согласия на назначение (избрание) руководящих работников финансовых организаций, банковских, страховых холдингов, акционерного общества "Фонд гарантирования страховых выплат", включая критерии отсутствия </w:t>
            </w:r>
            <w:r w:rsidRPr="000115EC">
              <w:rPr>
                <w:rFonts w:ascii="Courier New" w:eastAsia="Times New Roman" w:hAnsi="Courier New" w:cs="Courier New"/>
                <w:color w:val="000000"/>
                <w:spacing w:val="2"/>
                <w:sz w:val="20"/>
                <w:szCs w:val="20"/>
                <w:lang w:eastAsia="ru-RU"/>
              </w:rPr>
              <w:lastRenderedPageBreak/>
              <w:t>безупречной деловой репутации, и перечня документов, необходимых для получения согласия" </w:t>
            </w:r>
            <w:hyperlink r:id="rId452" w:anchor="z3"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Агентства Республики Казахстан по регулированию и развитию финансового рынка от 30 марта 2020 года № 43.</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20248.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531.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01704003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выпуска объявленных акций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выпуска объявленных акций, регистрации изменений и (или) дополнений в проспект выпуска акций, утверждения отчета об итогах размещения акций акционерного общества, отчета об обмене размещенных акций акционерного общества одного вида на акции данного акционерного общества другого вида, аннулирования выпуска объявленных акций, Требований к документам для государственной регистрации выпуска объявленных акций, регистрации изменений и (или) дополнений в проспект выпуска акций, утверждения отчета об итогах размещения акций акционерного общества, отчета об обмене размещенных акций акционерного общества одного вида на акции данного акционерного общества другого вида, Перечня документов для аннулирования выпуска объявленных акций и требований к ним, Правил составления и оформления проспекта выпуска акций, изменений и (или) дополнений в проспект выпуска акций, отчета об итогах размещения акций акционерного общества, отчета об обмене размещенных акций акционерного общества одного вида на акции данного акционерного общества другого вида" </w:t>
            </w:r>
            <w:hyperlink r:id="rId453" w:anchor="z0"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Агентства Республики Казахстан по регулированию и развитию финансового рынка от 30 марта 2020 года № 42.</w:t>
            </w:r>
            <w:r w:rsidRPr="000115EC">
              <w:rPr>
                <w:rFonts w:ascii="Courier New" w:eastAsia="Times New Roman" w:hAnsi="Courier New" w:cs="Courier New"/>
                <w:color w:val="000000"/>
                <w:spacing w:val="2"/>
                <w:sz w:val="20"/>
                <w:szCs w:val="20"/>
                <w:lang w:eastAsia="ru-RU"/>
              </w:rPr>
              <w:br/>
              <w:t xml:space="preserve">Зарегистрировано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20223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532.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01704004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выпуска негосударственных облигаций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выпуска негосударственных облигаций (облигационной программы), регистрации изменений и (или) дополнений в проспект выпуска негосударственных облигаций (проспект облигационной программы), представления и рассмотрения уведомления об итогах погашения негосударственных облигаций, аннулирования выпуска негосударственных облигаций, Требований к документам для государственной регистрации выпуска негосударственных облигаций (облигационной программы), регистрации изменений и (или) дополнений в проспект выпуска негосударственных облигаций (проспект облигационной программы), рассмотрения уведомления об итогах погашения негосударственных облигаций, Перечня документов для аннулирования выпуска негосударственных облигаций и требований к ним, Правил составления и оформления проспекта выпуска негосударственных облигаций (проспекта облигационной программы), изменений и (или) дополнений в проспект выпуска негосударственных облигаций (проспект облигационной программы), уведомления об итогах погашения негосударственных облигаций", </w:t>
            </w:r>
            <w:hyperlink r:id="rId454" w:anchor="z3"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Национального Банка Республики Казахстан от 29 октября 2018 года № 248.</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17884.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533.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01704005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выпуска паев паевых инвестиционных фондов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выпуска паев паевого инвестиционного фонда" </w:t>
            </w:r>
            <w:hyperlink r:id="rId455" w:anchor="z0"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xml:space="preserve"> Правления Агентства Республики Казахстан по </w:t>
            </w:r>
            <w:r w:rsidRPr="000115EC">
              <w:rPr>
                <w:rFonts w:ascii="Courier New" w:eastAsia="Times New Roman" w:hAnsi="Courier New" w:cs="Courier New"/>
                <w:color w:val="000000"/>
                <w:spacing w:val="2"/>
                <w:sz w:val="20"/>
                <w:szCs w:val="20"/>
                <w:lang w:eastAsia="ru-RU"/>
              </w:rPr>
              <w:lastRenderedPageBreak/>
              <w:t>регулированию и развитию финансового рынка от 19 октября 2020 года № 101. Зарегистрировано в Реестре государственной регистрации нормативных правовых актов № 21508.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534.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01704006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Утверждение отчета об итогах размещения акций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выпуска объявленных акций, регистрации изменений и (или) дополнений в проспект выпуска акций, утверждения отчета об итогах размещения акций акционерного общества, отчета об обмене размещенных акций акционерного общества одного вида на акции данного акционерного общества другого вида, аннулирования выпуска объявленных акций, Требований к документам для государственной регистрации выпуска объявленных акций, регистрации изменений и (или) дополнений в проспект выпуска акций, утверждения отчета об итогах размещения акций акционерного общества, отчета об обмене размещенных акций акционерного общества одного вида на акции данного акционерного общества другого вида, Перечня документов для аннулирования выпуска объявленных акций и требований к ним, Правил составления и оформления проспекта выпуска акций, изменений и (или) дополнений в проспект выпуска акций, отчета об итогах размещения акций акционерного общества, отчета об обмене размещенных акций акционерного общества одного вида на акции данного акционерного общества другого вида" </w:t>
            </w:r>
            <w:hyperlink r:id="rId456" w:anchor="z0"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Агентства Республики Казахстан по регулированию и развитию финансового рынка от 30 марта 2020 года № 42.</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20223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535.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01704007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право осуществления деятельности кредитного бюро и акта о соответствии кредитного бюро требованиям, предъявляемым к кредитному бюро по защите и обеспечению сохранности базы данных кредитных историй, используемых информационных систем и помещений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разрешения на право осуществления деятельности кредитного бюро и акта о соответствии кредитного бюро требованиям, предъявляемым к кредитному бюро по защите и обеспечению сохранности базы данных кредитных историй, используемых информационных систем и помещений" </w:t>
            </w:r>
            <w:hyperlink r:id="rId457" w:anchor="z0"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Агентства Республики Казахстан по регулированию и развитию финансового рынка от 30 марта 2020 года № 32.</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20239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536.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01704008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осуществление актуарной деятельности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минимальной обязательной программы обучения актуариев, перечня и требований к международным ассоциациям актуариев, Требований к содержанию и порядку предоставления обязательного актуарного заключения, Требований к подтверждению квалификации актуария, Правил и сроков привлечения независимого актуария для проверки деятельности актуария, состоящего в штате страховой (перестраховочной) организации, направления независимым актуарием результатов проверки достоверности расчетов, проведенных актуарием, состоящим в штате страховой (перестраховочной) организации, Правил выдачи лицензии на право осуществления актуарной деятельности на страховом рынке, Правил проведения тестирования" </w:t>
            </w:r>
            <w:hyperlink r:id="rId458" w:anchor="z3"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Национального Банка Республики Казахстан от 27 августа 2018 года № 191.</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17618.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537.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01704009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Выдача разрешения на размещение эмиссионных ценных бумаг организации-резидента Республики </w:t>
            </w:r>
            <w:r w:rsidRPr="000115EC">
              <w:rPr>
                <w:rFonts w:ascii="Courier New" w:eastAsia="Times New Roman" w:hAnsi="Courier New" w:cs="Courier New"/>
                <w:color w:val="000000"/>
                <w:spacing w:val="2"/>
                <w:sz w:val="20"/>
                <w:szCs w:val="20"/>
                <w:lang w:eastAsia="ru-RU"/>
              </w:rPr>
              <w:lastRenderedPageBreak/>
              <w:t>Казахстан на территории иностранного государства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выдачи разрешения на выпуск и (или) размещение эмиссионных ценных бумаг организации-резидента Республики Казахстан на территории иностранного </w:t>
            </w:r>
            <w:r w:rsidRPr="000115EC">
              <w:rPr>
                <w:rFonts w:ascii="Courier New" w:eastAsia="Times New Roman" w:hAnsi="Courier New" w:cs="Courier New"/>
                <w:color w:val="000000"/>
                <w:spacing w:val="2"/>
                <w:sz w:val="20"/>
                <w:szCs w:val="20"/>
                <w:lang w:eastAsia="ru-RU"/>
              </w:rPr>
              <w:lastRenderedPageBreak/>
              <w:t>государства, уведомления о выпуске депозитарных расписок или иных ценных бумаг, базовым активом которых являются эмиссионные ценные бумаги организаций-резидентов Республики Казахстан, а также представления отчета об итогах их размещения" </w:t>
            </w:r>
            <w:hyperlink r:id="rId459" w:anchor="z0"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Агентства Республики Казахстан по регулированию и развитию финансового рынка от 30 марта 2020 года № 37.</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20252.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538.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01704010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выпуск эмиссионных ценных бумаг организации-резидента Республики Казахстан на территории иностранного государства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разрешения на выпуск и (или) размещение эмиссионных ценных бумаг организации-резидента Республики Казахстан на территории иностранного государства, уведомления о выпуске депозитарных расписок или иных ценных бумаг, базовым активом которых являются эмиссионные ценные бумаги организаций-резидентов Республики Казахстан, а также представления отчета об итогах их размещения" постановление Правления Агентства Республики Казахстан по регулированию и развитию финансового рынка от 30 марта 2020 года № 37.</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20252.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539.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01704011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осуществление деятельности на рынке ценных бумаг</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приостановления и лишения лицензий на осуществление видов профессиональной деятельности на рынке ценных бумаг" </w:t>
            </w:r>
            <w:hyperlink r:id="rId460" w:anchor="z0"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Агентства Республики Казахстан по регулированию и развитию финансового рынка от 30 марта 2020 года № 40.</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20226.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540.</w:t>
            </w:r>
          </w:p>
        </w:tc>
        <w:tc>
          <w:tcPr>
            <w:tcW w:w="0" w:type="auto"/>
            <w:gridSpan w:val="11"/>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FF0000"/>
                <w:spacing w:val="2"/>
                <w:sz w:val="20"/>
                <w:szCs w:val="20"/>
                <w:lang w:eastAsia="ru-RU"/>
              </w:rPr>
            </w:pPr>
            <w:r w:rsidRPr="000115EC">
              <w:rPr>
                <w:rFonts w:ascii="Courier New" w:eastAsia="Times New Roman" w:hAnsi="Courier New" w:cs="Courier New"/>
                <w:color w:val="FF0000"/>
                <w:spacing w:val="2"/>
                <w:sz w:val="20"/>
                <w:szCs w:val="20"/>
                <w:lang w:eastAsia="ru-RU"/>
              </w:rPr>
              <w:t>Исключен приказом Министра цифрового развития, инноваций и аэрокосмической промышленности РК от 15.04.2021 </w:t>
            </w:r>
            <w:hyperlink r:id="rId461" w:anchor="z294" w:history="1">
              <w:r w:rsidRPr="000115EC">
                <w:rPr>
                  <w:rFonts w:ascii="Courier New" w:eastAsia="Times New Roman" w:hAnsi="Courier New" w:cs="Courier New"/>
                  <w:color w:val="073A5E"/>
                  <w:spacing w:val="2"/>
                  <w:sz w:val="20"/>
                  <w:szCs w:val="20"/>
                  <w:u w:val="single"/>
                  <w:lang w:eastAsia="ru-RU"/>
                </w:rPr>
                <w:t>№ 129/НҚ</w:t>
              </w:r>
            </w:hyperlink>
            <w:r w:rsidRPr="000115EC">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541.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01704014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Включение в реестр платежных организаций, прошедших учетную регистрацию в Национальном Банке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НБ</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НБ,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организации деятельности платежных организаций" </w:t>
            </w:r>
            <w:hyperlink r:id="rId462" w:anchor="z1"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Национального Банка Республики Казахстан от 31 августа 2016 года № 215.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14347.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542.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01704015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согласия на проведение добровольной реорганизации (присоединение, слияние, разделение, выделение, преобразование) платежных организаций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НБ</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НБ,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организации деятельности платежных организаций" постановление Правления Национального Банка Республики Казахстан от 31 августа 2016 года № 215.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14347.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543.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01704016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Учетная регистрация коллекторских агентств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прохождения учетной регистрации и ведения реестра коллекторских агентств" </w:t>
            </w:r>
            <w:hyperlink r:id="rId463" w:anchor="z0"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Агентства Республики Казахстан по регулированию и развитию финансового рынка от 30 марта 2020 года № 49.</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20269.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544.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01704017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юридическим лицам, исключительной деятельностью которых является инкассация банкнот, монет и ценностей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НБ</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лицензии юридическим лицам, исключительной деятельностью которых является инкассация банкнот, монет и ценностей" </w:t>
            </w:r>
            <w:hyperlink r:id="rId464" w:anchor="z3"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Правления Национального Банка Республики Казахстан от 8 ноября 2019 года № 176.</w:t>
            </w:r>
            <w:r w:rsidRPr="000115EC">
              <w:rPr>
                <w:rFonts w:ascii="Courier New" w:eastAsia="Times New Roman" w:hAnsi="Courier New" w:cs="Courier New"/>
                <w:color w:val="000000"/>
                <w:spacing w:val="2"/>
                <w:sz w:val="20"/>
                <w:szCs w:val="20"/>
                <w:lang w:eastAsia="ru-RU"/>
              </w:rPr>
              <w:br/>
              <w:t>Зарегистрировано в Реестре государственной регистрации нормативных правовых актов № 19612.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545.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01704018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осуществление микрофинансовой деятельности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АРРФР,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лицензирования микрофинансовой деятельности, Квалификационных требований на осуществление микрофинансовой деятельности и перечня документов, подтверждающих соответствие им" </w:t>
            </w:r>
            <w:hyperlink r:id="rId465" w:anchor="z3" w:history="1">
              <w:r w:rsidRPr="000115EC">
                <w:rPr>
                  <w:rFonts w:ascii="Courier New" w:eastAsia="Times New Roman" w:hAnsi="Courier New" w:cs="Courier New"/>
                  <w:color w:val="073A5E"/>
                  <w:spacing w:val="2"/>
                  <w:sz w:val="20"/>
                  <w:szCs w:val="20"/>
                  <w:u w:val="single"/>
                  <w:lang w:eastAsia="ru-RU"/>
                </w:rPr>
                <w:t>постановление</w:t>
              </w:r>
            </w:hyperlink>
            <w:r w:rsidRPr="000115EC">
              <w:rPr>
                <w:rFonts w:ascii="Courier New" w:eastAsia="Times New Roman" w:hAnsi="Courier New" w:cs="Courier New"/>
                <w:color w:val="000000"/>
                <w:spacing w:val="2"/>
                <w:sz w:val="20"/>
                <w:szCs w:val="20"/>
                <w:lang w:eastAsia="ru-RU"/>
              </w:rPr>
              <w:t xml:space="preserve"> Правления </w:t>
            </w:r>
            <w:r w:rsidRPr="000115EC">
              <w:rPr>
                <w:rFonts w:ascii="Courier New" w:eastAsia="Times New Roman" w:hAnsi="Courier New" w:cs="Courier New"/>
                <w:color w:val="000000"/>
                <w:spacing w:val="2"/>
                <w:sz w:val="20"/>
                <w:szCs w:val="20"/>
                <w:lang w:eastAsia="ru-RU"/>
              </w:rPr>
              <w:lastRenderedPageBreak/>
              <w:t>Агентства Республики Казахстан по регулированию и развитию финансового рынка от 23 ноября 2020 года № 108. Зарегистрировано в Реестре государственной регистрации нормативных правовых актов № 21731.</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018. Таможенное дело</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01801. Прочие государственные услуги в сфере таможенного дела</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546.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01801001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Включение объектов авторских прав и смежных прав, товарных знаков, знаков обслуживания и наименований мест происхождения товаров в таможенный реестр объектов интеллектуальной собственности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государственных доходов МФ</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государственных доходов МФ,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w:t>
            </w:r>
            <w:hyperlink r:id="rId46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финансов РК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547.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01801002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Включение в реестр уполномоченных экономических операторов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государственных доходов МФ</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государственных доходов МФ,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приказ исполняющего обязанности Министра финансов РК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548.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01801003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Включение в реестр таможенных представителей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государственных доходов МФ</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государственных доходов МФ,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приказ исполняющего обязанности Министра финансов РК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549.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01801004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Включение в реестр таможенных перевозчиков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Территориальные органы Комитета государственных доходов МФ по областям, городам </w:t>
            </w:r>
            <w:r w:rsidRPr="000115EC">
              <w:rPr>
                <w:rFonts w:ascii="Courier New" w:eastAsia="Times New Roman" w:hAnsi="Courier New" w:cs="Courier New"/>
                <w:color w:val="000000"/>
                <w:spacing w:val="2"/>
                <w:sz w:val="20"/>
                <w:szCs w:val="20"/>
                <w:lang w:eastAsia="ru-RU"/>
              </w:rPr>
              <w:lastRenderedPageBreak/>
              <w:t>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 xml:space="preserve">Территориальные органы Комитета государственных доходов МФ по областям, городам Нур-Султану, Алматы и Шымкенту, веб-портал </w:t>
            </w:r>
            <w:r w:rsidRPr="000115EC">
              <w:rPr>
                <w:rFonts w:ascii="Courier New" w:eastAsia="Times New Roman" w:hAnsi="Courier New" w:cs="Courier New"/>
                <w:color w:val="000000"/>
                <w:spacing w:val="2"/>
                <w:sz w:val="20"/>
                <w:szCs w:val="20"/>
                <w:lang w:eastAsia="ru-RU"/>
              </w:rPr>
              <w:lastRenderedPageBreak/>
              <w:t>"электронного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приказ исполняющего обязанности Министра финансов РК от 10 июля 2020 года № 665</w:t>
            </w:r>
            <w:r w:rsidRPr="000115EC">
              <w:rPr>
                <w:rFonts w:ascii="Courier New" w:eastAsia="Times New Roman" w:hAnsi="Courier New" w:cs="Courier New"/>
                <w:color w:val="000000"/>
                <w:spacing w:val="2"/>
                <w:sz w:val="20"/>
                <w:szCs w:val="20"/>
                <w:lang w:eastAsia="ru-RU"/>
              </w:rPr>
              <w:br/>
              <w:t xml:space="preserve">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Республики Казахстан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550.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01801005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Принятие предварительных решений о происхождении товаров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государственных доходов МФ, территориальные органы Комитета государственных доходов МФ по областям, городам 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приказ исполняющего обязанности Министра финансов РК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551.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01801006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Принятие предварительного решения о классификации товара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государственных доходов МФ, территориальные органы Комитета государственных доходов МФ по областям, городам 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приказ исполняющего обязанности Министра финансов РК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552.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01801007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Принятие решения о классификации товара в несобранном или разобранном виде, в том числе в некомплектном или незавершенном виде, ввоз которого предполагается различными товарными партиями в течение определенного периода времени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государственных доходов МФ, территориальные органы Комитета государственных доходов МФ по областям, городам 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приказ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553.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01801008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Таможенная очистка товаров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совершения таможенной очистки товаров должностными лицами органов государственных доходов" </w:t>
            </w:r>
            <w:hyperlink r:id="rId467"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финансов Республики Казахстан от 26 января 2018 года № 73. Зарегистрирован в Министерстве юстиции Республики Казахстан 13 февраля 2018 года № 16346.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554.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01801009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свидетельства о допущении транспортного средства международной перевозки к перевозке товаров под таможенными пломбами и печатями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приказ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555.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01801010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Включение в реестр владельцев мест временного хранения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приказ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556.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01801011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Включение в реестр владельцев магазинов беспошлинной торговли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приказ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557.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01801012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Включение в реестр владельцев складов хранения собственных товаров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приказ исполняющего обязанности Министра финансов РК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558.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01801013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исполнения обязанности по уплате таможенных пошлин, налогов, специальных, антидемпинговых, компенсационных пошлин, а также обеспечение исполнения обязанностей юридического лица, осуществляющего деятельность в сфере таможенного дела, и (или) уполномоченного экономического оператора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государственных доходов МФ, территориальные органы Комитета государственных доходов МФ по областям, городам 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государственных доходов МФ, территориальные органы Комитета государственных доходов МФ по областям, городам Нур-Султану, Алматы и Шымкенту,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обеспечения исполнения обязанности по уплате таможенных пошлин, налогов, специальных, антидемпинговых, компенсационных пошлин, а также обеспечения исполнения обязанностей юридического лица, осуществляющего деятельность в сфере таможенного дела, и (или) уполномоченного экономического оператора" </w:t>
            </w:r>
            <w:hyperlink r:id="rId468"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финансов Республики Казахстан от 26 февраля 2018 года № 294 .</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16600.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559.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01801014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Изменение сроков уплаты ввозных таможенных пошлин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подтверждения наличия оснований для предоставления отсрочки или рассрочки уплаты ввозных таможенных пошлин и форм решений о предоставлении отсрочки или рассрочки уплаты ввозных таможенных пошлин и об отказе в их предоставлении" </w:t>
            </w:r>
            <w:hyperlink r:id="rId469"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финансов Республики Казахстан от 14 февраля 2018 года № 180. Зарегистрирован в Реестре государственной регистрации нормативных правовых актов № 16603.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560.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01801015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таможенной декларации на транспортное средство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w:t>
            </w:r>
            <w:hyperlink r:id="rId47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Республики Казахстан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561.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01801016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пассажирской таможенной декларации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w:t>
            </w:r>
            <w:hyperlink r:id="rId47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 xml:space="preserve">Зарегистрирован в Реестре государственной регистрации </w:t>
            </w:r>
            <w:r w:rsidRPr="000115EC">
              <w:rPr>
                <w:rFonts w:ascii="Courier New" w:eastAsia="Times New Roman" w:hAnsi="Courier New" w:cs="Courier New"/>
                <w:color w:val="000000"/>
                <w:spacing w:val="2"/>
                <w:sz w:val="20"/>
                <w:szCs w:val="20"/>
                <w:lang w:eastAsia="ru-RU"/>
              </w:rPr>
              <w:lastRenderedPageBreak/>
              <w:t>нормативных правовых актов Республики Казахстан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562.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01801017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транзитной декларации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w:t>
            </w:r>
            <w:hyperlink r:id="rId47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финансов Республики Казахстан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20955.</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 Безопасность, оборона и правосудие</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 Выдача разрешительных документов (включая лицензирование, регистрацию, сертификацию) в сфере безопасности, правосудия и обороны</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563.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осуществление деятельности по разработке, производству, ремонту, торговле, коллекционированию, экспонированию гражданского и служебного оружия и патронов к нему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сферах оборота гражданского и служебного оружия и патронов к нему, гражданских и пиротехнических веществ и изделий с их применением" </w:t>
            </w:r>
            <w:hyperlink r:id="rId47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27 марта 2020 года № 254.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564.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осуществление деятельности по разработке, производству, торговле, использованию гражданских пиротехнических веществ и изделий с их применением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сферах оборота гражданского и служебного оружия и патронов к нему, гражданских и пиротехнических веществ и изделий с их применением" приказ Министра внутренних дел Республики Казахстан от 27 марта 2020 года № 254.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565.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Выдача лицензии для занятия деятельностью по разработке, производству, ремонту и реализации специальных технических средств, </w:t>
            </w:r>
            <w:r w:rsidRPr="000115EC">
              <w:rPr>
                <w:rFonts w:ascii="Courier New" w:eastAsia="Times New Roman" w:hAnsi="Courier New" w:cs="Courier New"/>
                <w:color w:val="000000"/>
                <w:spacing w:val="2"/>
                <w:sz w:val="20"/>
                <w:szCs w:val="20"/>
                <w:lang w:eastAsia="ru-RU"/>
              </w:rPr>
              <w:lastRenderedPageBreak/>
              <w:t>предназначенных для проведения оперативно-розыскных мероприятий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КНБ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КНБ</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оказания государственных услуг Комитетом национальной безопасности Республики Казахстан в сферах обеспечения информационной безопасности и специальных технических средств, </w:t>
            </w:r>
            <w:r w:rsidRPr="000115EC">
              <w:rPr>
                <w:rFonts w:ascii="Courier New" w:eastAsia="Times New Roman" w:hAnsi="Courier New" w:cs="Courier New"/>
                <w:color w:val="000000"/>
                <w:spacing w:val="2"/>
                <w:sz w:val="20"/>
                <w:szCs w:val="20"/>
                <w:lang w:eastAsia="ru-RU"/>
              </w:rPr>
              <w:lastRenderedPageBreak/>
              <w:t>предназначенных для проведения оперативно-розыскных мероприятий" </w:t>
            </w:r>
            <w:hyperlink r:id="rId474"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Председателя Комитета национальной безопасности Республики Казахстан от 6 мая 2020 года № 34/қе.</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20609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566.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разработку средств криптографической защиты информации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КНБ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КНБ</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Комитетом национальной безопасности Республики Казахстан в сферах обеспечения информационной безопасности и специальных технических средств, предназначенных для проведения оперативно-розыскных мероприятий" приказ Председателя Комитета национальной безопасности Республики Казахстан от 6 мая 2020 года № 34/қе.</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20609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567.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оказание услуг по выявлению технических каналов утечки информации и специальных технических средств, предназначенных для проведения оперативно-розыскных мероприятий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КНБ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КНБ</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Комитетом национальной безопасности Республики Казахстан в сферах обеспечения информационной безопасности и специальных технических средств, предназначенных для проведения оперативно-розыскных мероприятий" приказ Председателя Комитета национальной безопасности Республики Казахстан от 6 мая 2020 года № 34/қе.</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20609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568.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Выдача заключения (разрешительного документа) на ввоз, вывоз и транзит специальных технических средств, предназначенных для негласного получения информации, к которым применяются меры нетарифного </w:t>
            </w:r>
            <w:r w:rsidRPr="000115EC">
              <w:rPr>
                <w:rFonts w:ascii="Courier New" w:eastAsia="Times New Roman" w:hAnsi="Courier New" w:cs="Courier New"/>
                <w:color w:val="000000"/>
                <w:spacing w:val="2"/>
                <w:sz w:val="20"/>
                <w:szCs w:val="20"/>
                <w:lang w:eastAsia="ru-RU"/>
              </w:rPr>
              <w:lastRenderedPageBreak/>
              <w:t>регулирования в торговле с третьими странами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КНБ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КНБ</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оказания государственных услуг Комитетом национальной безопасности Республики Казахстан в сферах обеспечения информационной безопасности и специальных технических средств, предназначенных для проведения оперативно-розыскных мероприятий" </w:t>
            </w:r>
            <w:r w:rsidRPr="000115EC">
              <w:rPr>
                <w:rFonts w:ascii="Courier New" w:eastAsia="Times New Roman" w:hAnsi="Courier New" w:cs="Courier New"/>
                <w:color w:val="000000"/>
                <w:spacing w:val="2"/>
                <w:sz w:val="20"/>
                <w:szCs w:val="20"/>
                <w:lang w:eastAsia="ru-RU"/>
              </w:rPr>
              <w:lastRenderedPageBreak/>
              <w:t>приказ Председателя Комитета национальной безопасности Республики Казахстан от 6 мая 2020 года № 34/қе.</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20609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569.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заключения (разрешительного документа) на ввоз, вывоз и транзит шифровальных (криптографических) средств, к которым применяются меры нетарифного регулирования в торговле с третьими странами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КНБ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КНБ</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Комитетом национальной безопасности Республики Казахстан в сферах обеспечения информационной безопасности и специальных технических средств, предназначенных для проведения оперативно-розыскных мероприятий" приказ Председателя Комитета национальной безопасности Республики Казахстан от 6 мая 2020 года № 34/қе.</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20609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570.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право занятия охранной деятельностью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охранной деятельности" </w:t>
            </w:r>
            <w:hyperlink r:id="rId475"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28 марта 2020 года № 261.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20224.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571.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Определение уполномоченным органом специализированного учебного центра по подготовке и повышению квалификации работников, занимающих должности руководителя и охранника в частной охранной организации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охранной деятельности" приказ Министра внутренних дел Республики Казахстан от 28 марта 2020 года № 261.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20224.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572.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Согласование уполномоченного органа на учреждение охранной организации национальной компанией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оказания государственных услуг в сфере охранной деятельности" приказ Министра внутренних дел Республики Казахстан от 28 марта 2020 года № </w:t>
            </w:r>
            <w:r w:rsidRPr="000115EC">
              <w:rPr>
                <w:rFonts w:ascii="Courier New" w:eastAsia="Times New Roman" w:hAnsi="Courier New" w:cs="Courier New"/>
                <w:color w:val="000000"/>
                <w:spacing w:val="2"/>
                <w:sz w:val="20"/>
                <w:szCs w:val="20"/>
                <w:lang w:eastAsia="ru-RU"/>
              </w:rPr>
              <w:lastRenderedPageBreak/>
              <w:t>261.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20224.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573.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заключения на соответствие криминалистическим требованиям гражданского и служебного оружия и патронов к нему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заключения на соответствие криминалистическим требованиям гражданского и служебного оружия и патронов к нему" </w:t>
            </w:r>
            <w:hyperlink r:id="rId47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18 марта 2020 года № 224.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20173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574.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заключения физическим лицам на ввоз на территорию Республики Казахстан, вывоз с территории Республики Казахстан, а также транзит через территорию Республики Казахстан единичных экземпляров гражданского оружия и патронов к нему;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сферах оборота гражданского и служебного оружия и патронов к нему, гражданских и пиротехнических веществ и изделий с их применением" </w:t>
            </w:r>
            <w:hyperlink r:id="rId477"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27 марта 2020 года № 254. Зарегистрирован в Реестре государственной регистрации нормативных правовых актов № 20184.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575.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заключения юридическим лицам на ввоз на территорию Республики Казахстан, вывоз с территории Республики Казахстан и транзит через территорию Республики Казахстан гражданского и служебного оружия и патронов к нему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сферах оборота гражданского и служебного оружия и патронов к нему, гражданских и пиротехнических веществ и изделий с их применением" приказ Министра внутренних дел Республики Казахстан от 27 марта 2020 года № 254.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576.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приобретение гражданского оружия и патронов к нему физическим лицам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оказания государственных услуг в сферах оборота гражданского и служебного оружия и патронов к нему, гражданских и пиротехнических веществ и изделий с их применением" приказ Министра внутренних дел </w:t>
            </w:r>
            <w:r w:rsidRPr="000115EC">
              <w:rPr>
                <w:rFonts w:ascii="Courier New" w:eastAsia="Times New Roman" w:hAnsi="Courier New" w:cs="Courier New"/>
                <w:color w:val="000000"/>
                <w:spacing w:val="2"/>
                <w:sz w:val="20"/>
                <w:szCs w:val="20"/>
                <w:lang w:eastAsia="ru-RU"/>
              </w:rPr>
              <w:lastRenderedPageBreak/>
              <w:t>Республики Казахстан от 27 марта 2020 года № 254.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577.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приобретение гражданского и служебного оружия и патронов к нему юридическим лицам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сферах оборота гражданского и служебного оружия и патронов к нему, гражданских и пиротехнических веществ и изделий с их применением" приказ Министра внутренних дел Республики Казахстан от 27 марта 2020 года № 254.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578.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хранение, хранение и ношение гражданского оружия и патронов к нему физическим лицам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сферах оборота гражданского и служебного оружия и патронов к нему, гражданских и пиротехнических веществ и изделий с их применением" приказ Министра внутренних дел Республики Казахстан от 27 марта 2020 года № 254.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579.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хранение и ношение служебного оружия и патронов к нему работникам юридических лиц</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сферах оборота гражданского и служебного оружия и патронов к нему, гражданских и пиротехнических веществ и изделий с их применением" приказ Министра внутренних дел Республики Казахстан от 27 марта 2020 года № 254.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580.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хранение служебного оружия и патронов к нему юридическим лицам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сферах оборота гражданского и служебного оружия и патронов к нему, гражданских и пиротехнических веществ и изделий с их применением" приказ Министра внутренних дел Республики Казахстан от 27 марта 2020 года № 254.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581.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01901019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перевозку гражданского оружия и патронов к нему физическим лицам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сферах оборота гражданского и служебного оружия и патронов к нему, гражданских и пиротехнических веществ и изделий с их применением" приказ Министра внутренних дел Республики Казахстан от 27 марта 2020 года № 254.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582.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01901020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перевозку гражданского и служебного оружия и патронов к нему юридическим лицам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сферах оборота гражданского и служебного оружия и патронов к нему, гражданских и пиротехнических веществ и изделий с их применением" приказ Министра внутренних дел Республики Казахстан от 27 марта 2020 года № 254.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583.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разрешений на приобретение гражданских пиротехнических веществ и изделий с их применением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сферах оборота гражданского и служебного оружия и патронов к нему, гражданских и пиротехнических веществ и изделий с их применением" приказ Министра внутренних дел Республики Казахстан от 27 марта 2020 года № 254.</w:t>
            </w:r>
            <w:r w:rsidRPr="000115EC">
              <w:rPr>
                <w:rFonts w:ascii="Courier New" w:eastAsia="Times New Roman" w:hAnsi="Courier New" w:cs="Courier New"/>
                <w:color w:val="000000"/>
                <w:spacing w:val="2"/>
                <w:sz w:val="20"/>
                <w:szCs w:val="20"/>
                <w:lang w:eastAsia="ru-RU"/>
              </w:rPr>
              <w:br/>
            </w:r>
            <w:r w:rsidRPr="000115EC">
              <w:rPr>
                <w:rFonts w:ascii="Courier New" w:eastAsia="Times New Roman" w:hAnsi="Courier New" w:cs="Courier New"/>
                <w:color w:val="000000"/>
                <w:spacing w:val="2"/>
                <w:sz w:val="20"/>
                <w:szCs w:val="20"/>
                <w:lang w:eastAsia="ru-RU"/>
              </w:rPr>
              <w:lastRenderedPageBreak/>
              <w:t>Зарегистрирован в Реестре государственной регистрации нормативных правовых актов № 20184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584.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хранение гражданских пиротехнических веществ и изделий с их применением лицам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сферах оборота гражданского и служебного оружия и патронов к нему, гражданских и пиротехнических веществ и изделий с их применением" приказ Министра внутренних дел Республики Казахстан от 27 марта 2020 года № 254.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585.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01901023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открытие и функционирование стрелковых тиров (стрельбищ) и стендов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сферах оборота гражданского и служебного оружия и патронов к нему, гражданских и пиротехнических веществ и изделий с их применением" приказ Министра внутренних дел Республики Казахстан от 27 марта 2020 года № 254.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586.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01901024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деятельность, связанную с оборотом наркотических средств, психотропных веществ и прекурсоров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оборота наркотических средств, психотропных веществ и прекурсоров" </w:t>
            </w:r>
            <w:hyperlink r:id="rId47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31 марта 2020 года № 276.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20231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587.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экспорт и импорт товаров, содержащих наркотические средства, психотропные вещества и прекурсоры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оборота наркотических средств, психотропных веществ и прекурсоров" приказ Министра внутренних дел Республики Казахстан от 31 марта 2020 года № 276.</w:t>
            </w:r>
            <w:r w:rsidRPr="000115EC">
              <w:rPr>
                <w:rFonts w:ascii="Courier New" w:eastAsia="Times New Roman" w:hAnsi="Courier New" w:cs="Courier New"/>
                <w:color w:val="000000"/>
                <w:spacing w:val="2"/>
                <w:sz w:val="20"/>
                <w:szCs w:val="20"/>
                <w:lang w:eastAsia="ru-RU"/>
              </w:rPr>
              <w:br/>
              <w:t xml:space="preserve">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20231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588.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01901026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ввоз, вывоз и транзит наркотических средств, психотропных веществ и прекурсоров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оборота наркотических средств, психотропных веществ и прекурсоров" приказ Министра внутренних дел Республики Казахстан от 31 марта 2020 года № 276.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20231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589.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01901027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реализацию (в том числе иную передачу) средств криптографической защиты информации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КНБ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КНБ</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Комитетом национальной безопасности Республики Казахстан в сферах обеспечения информационной безопасности и специальных технических средств, предназначенных для проведения оперативно-розыскных мероприятий" </w:t>
            </w:r>
            <w:hyperlink r:id="rId479"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Председателя Комитета национальной безопасности Республики Казахстан от 6 мая 2020 года № 34/қе.</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20609</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01902. Прочие государственные услуги в сфере безопасности, правосудия и обороны</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590.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01902001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архивных справок и/или копий архивных документов в пределах архивов Комитета по правовой статистике и специальным учетам Генеральной прокуратуры Республики Казахстан и его территориальных органов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КПССУ ГП, территориальные органы КПССУ ГП</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Комитетом по правовой статистике и специальным учетам Генеральной прокуратуры Республики Казахстан и его территориальными органами" </w:t>
            </w:r>
            <w:hyperlink r:id="rId48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Генерального Прокурора Республики Казахстан от 18 мая 2020 года № 64.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20674.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591.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01902002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Проведение технического исследования на предмет отнесения товаров к средствам криптографической защиты информации и специальным техническим </w:t>
            </w:r>
            <w:r w:rsidRPr="000115EC">
              <w:rPr>
                <w:rFonts w:ascii="Courier New" w:eastAsia="Times New Roman" w:hAnsi="Courier New" w:cs="Courier New"/>
                <w:color w:val="000000"/>
                <w:spacing w:val="2"/>
                <w:sz w:val="20"/>
                <w:szCs w:val="20"/>
                <w:lang w:eastAsia="ru-RU"/>
              </w:rPr>
              <w:lastRenderedPageBreak/>
              <w:t>средствам, предназначенным для проведения оперативно-розыскных мероприятий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КНБ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КНБ</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оказания государственных услуг Комитетом национальной безопасности Республики Казахстан в сферах обеспечения информационной безопасности и </w:t>
            </w:r>
            <w:r w:rsidRPr="000115EC">
              <w:rPr>
                <w:rFonts w:ascii="Courier New" w:eastAsia="Times New Roman" w:hAnsi="Courier New" w:cs="Courier New"/>
                <w:color w:val="000000"/>
                <w:spacing w:val="2"/>
                <w:sz w:val="20"/>
                <w:szCs w:val="20"/>
                <w:lang w:eastAsia="ru-RU"/>
              </w:rPr>
              <w:lastRenderedPageBreak/>
              <w:t>специальных технических средств, предназначенных для проведения оперативно-розыскных мероприятий" </w:t>
            </w:r>
            <w:hyperlink r:id="rId48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Председателя Комитета национальной безопасности Республики Казахстан от 6 мая 2020 года № 34/қе.</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20609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592.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01902003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нотификаций о характеристиках товаров (продукции), содержащих шифровальные (криптографические) средства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КНБ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КНБ</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Комитетом национальной безопасности Республики Казахстан в сферах обеспечения информационной безопасности и специальных технических средств, предназначенных для проведения оперативно-розыскных мероприятий" приказ Председателя Комитета национальной безопасности Республики Казахстан от 6 мая 2020 года № 34/қе.</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20609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593.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01902004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восстановление или продление на территории Республики Казахстан иностранцам и лицам без гражданства виз на право выезда из Республики Казахстан и въезда в Республику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полиции,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оформления приглашений, согласования приглашений на въезд иностранцев и лиц без гражданства в Республику Казахстан, выдачи, аннулирования, восстановления виз Республики Казахстан, а также продления и сокращения сроков их действия" Совместный </w:t>
            </w:r>
            <w:hyperlink r:id="rId482"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иностранных дел Республики Казахстан от 24 ноября 2016 года № 11-1-2/555 и Министра внутренних дел Республики Казахстан от 28 ноября 2016 года № 1100.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14531.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594.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01902005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Принятие заявлений, регистрация и выдача печатей нотариусов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Департаменты юстиции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Государственная корпорация, департаменты юстиции областей, городов </w:t>
            </w:r>
            <w:r w:rsidRPr="000115EC">
              <w:rPr>
                <w:rFonts w:ascii="Courier New" w:eastAsia="Times New Roman" w:hAnsi="Courier New" w:cs="Courier New"/>
                <w:color w:val="000000"/>
                <w:spacing w:val="2"/>
                <w:sz w:val="20"/>
                <w:szCs w:val="20"/>
                <w:lang w:eastAsia="ru-RU"/>
              </w:rPr>
              <w:lastRenderedPageBreak/>
              <w:t>Нур-Султана, Алматы и Шымкента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 вопросам нотариальной деятельности" </w:t>
            </w:r>
            <w:hyperlink r:id="rId48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юстиции Республики Казахстан от 28 мая 2020 года № 62.</w:t>
            </w:r>
            <w:r w:rsidRPr="000115EC">
              <w:rPr>
                <w:rFonts w:ascii="Courier New" w:eastAsia="Times New Roman" w:hAnsi="Courier New" w:cs="Courier New"/>
                <w:color w:val="000000"/>
                <w:spacing w:val="2"/>
                <w:sz w:val="20"/>
                <w:szCs w:val="20"/>
                <w:lang w:eastAsia="ru-RU"/>
              </w:rPr>
              <w:br/>
            </w:r>
            <w:r w:rsidRPr="000115EC">
              <w:rPr>
                <w:rFonts w:ascii="Courier New" w:eastAsia="Times New Roman" w:hAnsi="Courier New" w:cs="Courier New"/>
                <w:color w:val="000000"/>
                <w:spacing w:val="2"/>
                <w:sz w:val="20"/>
                <w:szCs w:val="20"/>
                <w:lang w:eastAsia="ru-RU"/>
              </w:rPr>
              <w:lastRenderedPageBreak/>
              <w:t>Зарегистрирован в Реестре государственной регистрации нормативных правовых актов № 20775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595.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01902006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Возбуждение исполнительного производства на основании исполнительного документа по заявлению взыскателя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юстиции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территориальные органы юстиции,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 вопросам исполнительного производства" </w:t>
            </w:r>
            <w:hyperlink r:id="rId484"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юстиции Республики Казахстан от 29 мая 2020 года № 69.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20836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596.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01902007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неоднократное пересечение Государственной границы Республики Казахстан казахстанскими судами для ведения промысловой деятельности в территориальных водах (море), внутренних водах и на континентальном шельфе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КНБ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пограничной службы КНБ</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Пограничной службой Комитета национальной безопасности Республики Казахстан" </w:t>
            </w:r>
            <w:hyperlink r:id="rId485"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Председателя Комитета национальной безопасности Республики Казахстан от 20 апреля 2020 года № 26/қе.</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20461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597.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01902008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пропуска на въезд и пребывание в пограничной полосе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КНБ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пограничной службы КНБ</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Пограничной службой Комитета национальной безопасности Республики Казахстан" приказ Председателя Комитета национальной безопасности Республики Казахстан от 20 апреля 2020 года № 26/қе.</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20461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598.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01902009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пропуска на выход в территориальные воды (море) и внутренние воды Республики Казахстан казахстанских маломерных самоходных и несамоходных (надводных и подводных) судов (средств) и средств передвижения по льду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КНБ</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подразделения пограничной службы КНБ</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Пограничной службой Комитета национальной безопасности Республики Казахстан" приказ Председателя Комитета национальной безопасности Республики Казахстан от 20 апреля 2020 года № 26/қе.</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20461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599.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01902010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на обучение в Академию правосудия при Верховном Суде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ДОДСВС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Академия правосудия при Верховном Суде Республики Казахстан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Академия правосудия при Верховном Суде Республики Казахстан,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приема на обучение в Академию правосудия при Верховном Суде Республики Казахстан" </w:t>
            </w:r>
            <w:hyperlink r:id="rId486"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Председателя Верховного Суда Республики Казахстан от 26 марта 2020 года № 12.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20197.</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020. Защита конкуренции</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02001. Прочие государственные услуги в сфере защиты конкуренции</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02001001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Рассмотрение ходатайств о согласии на экономическую концентрацию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АЗРК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АЗРК</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АЗРК,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"Рассмотрение ходатайств о согласии на экономическую концентрацию" </w:t>
            </w:r>
            <w:hyperlink r:id="rId48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21 апреля 2020 года № 29. Зарегистрирован в Реестре государственной регистрации нормативных правовых актов № 20455.</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021. Религия</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02101. Прочие государственные услуги в сфере религии</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02101001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Проведение религиоведческой экспертизы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делам религий МИОР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делам религий МИОР,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религиоведческой экспертизы" </w:t>
            </w:r>
            <w:hyperlink r:id="rId488"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культуры и спорта Республики Казахстан от 30 декабря 2014 года № 162.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10184.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02101002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решения об утверждении расположения специальных стационарных помещений для распространения религиозной литературы и иных информационных материалов религиозного содержания, предметов религиозного назначения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областей, городов Нур-Султана, Алматы и Шымкента,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религиозной деятельности" </w:t>
            </w:r>
            <w:hyperlink r:id="rId489"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информации и общественного развития Республики Казахстан от 31 марта 2020 года № 97.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20256.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02101003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решения о согласовании расположения помещений для проведения религиозных мероприятий за пределами культовых зданий (сооружений)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областей, городов Нур-Султана, Алматы и Шымкента,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религиозной деятельности" приказ Министра информации и общественного развития Республики Казахстан от 31 марта 2020 года № 97.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20256.</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 Земельные отношения, геодезия и картография</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02201. Земельные отношения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сведений из государственного земельного кадастра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оказанию государственных услуг в сфере земельных отношений" </w:t>
            </w:r>
            <w:hyperlink r:id="rId49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1 октября 2020 года № 301.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21366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Определение кадастровой (оценочной) стоимости земельного участка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оказанию государственных услуг в сфере земельных отношений" Приказ Министра сельского хозяйства Республики Казахстан от 1 октября 2020 года № 301.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21366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Утверждение землеустроительных проектов по формированию земельных участков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Уполномоченные органы по земельным отношениям областей, городов республиканского значения, столицы,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оказанию государственных услуг в сфере земельных отношений" </w:t>
            </w:r>
            <w:hyperlink r:id="rId491"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1 октября 2020 года № 301.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21366.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решения на изменение целевого назначения земельного участка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районов и городов областного значения, аким города районного значения, поселка, села, сельского округа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аким поселка, села, сельского округа,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оказанию государственных услуг в сфере земельных отношений"</w:t>
            </w:r>
            <w:r w:rsidRPr="000115EC">
              <w:rPr>
                <w:rFonts w:ascii="Courier New" w:eastAsia="Times New Roman" w:hAnsi="Courier New" w:cs="Courier New"/>
                <w:color w:val="000000"/>
                <w:spacing w:val="2"/>
                <w:sz w:val="20"/>
                <w:szCs w:val="20"/>
                <w:lang w:eastAsia="ru-RU"/>
              </w:rPr>
              <w:br/>
            </w:r>
            <w:hyperlink r:id="rId492"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1 октября 2020 года № 301. Зарегистрирован в Реестре государственной регистрации нормативных правовых актов № 21366.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использование земельного участка для изыскательских работ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оказанию государственных услуг в сфере земельных отношений" Приказ Министра сельского хозяйства Республики Казахстан от 1 октября 2020 года № 301.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21366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02201006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Изготовление и выдача актов на земельные участки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оказанию государственных услуг в сфере земельных отношений" Приказ Министра сельского хозяйства Республики Казахстан от 1 октября 2020 года № 301.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21366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02201007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сведений о качественном состоянии земельного участка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оказанию государственных услуг в сфере земельных отношений" Приказ Министра сельского хозяйства Республики Казахстан от 1 октября 2020 года № 301.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21366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02201008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окончательного решения на перевод сельскохозяйственных угодий из одного вида в другой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оказанию государственных услуг в сфере земельных отношений"</w:t>
            </w:r>
            <w:r w:rsidRPr="000115EC">
              <w:rPr>
                <w:rFonts w:ascii="Courier New" w:eastAsia="Times New Roman" w:hAnsi="Courier New" w:cs="Courier New"/>
                <w:color w:val="000000"/>
                <w:spacing w:val="2"/>
                <w:sz w:val="20"/>
                <w:szCs w:val="20"/>
                <w:lang w:eastAsia="ru-RU"/>
              </w:rPr>
              <w:br/>
            </w:r>
            <w:hyperlink r:id="rId493"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сельского хозяйства Республики Казахстан от 1 октября 2020 года № 301. Зарегистрирован в </w:t>
            </w:r>
            <w:r w:rsidRPr="000115EC">
              <w:rPr>
                <w:rFonts w:ascii="Courier New" w:eastAsia="Times New Roman" w:hAnsi="Courier New" w:cs="Courier New"/>
                <w:color w:val="000000"/>
                <w:spacing w:val="2"/>
                <w:sz w:val="20"/>
                <w:szCs w:val="20"/>
                <w:lang w:eastAsia="ru-RU"/>
              </w:rPr>
              <w:lastRenderedPageBreak/>
              <w:t>Реестре государственной регистрации нормативных правовых актов № 21366.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02201009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земельного участка для строительства объекта в черте населенного пункта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районов и городов областного значения, акимы городов районного значения, поселков, сел, сельских округов</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аким поселка, села, сельского округа,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оказанию государственных услуг в сфере земельных отношений"</w:t>
            </w:r>
            <w:r w:rsidRPr="000115EC">
              <w:rPr>
                <w:rFonts w:ascii="Courier New" w:eastAsia="Times New Roman" w:hAnsi="Courier New" w:cs="Courier New"/>
                <w:color w:val="000000"/>
                <w:spacing w:val="2"/>
                <w:sz w:val="20"/>
                <w:szCs w:val="20"/>
                <w:lang w:eastAsia="ru-RU"/>
              </w:rPr>
              <w:br/>
            </w:r>
            <w:hyperlink r:id="rId494"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1 октября 2020 года № 301. Зарегистрирован в Реестре государственной регистрации нормативных правовых актов № 21366.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02201010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Приобретение прав на земельные участки, которые находятся в государственной собственности, не требующее проведения торгов (конкурсов, аукционов)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районов, городов областного значения, городов районного значения, акимы поселков, сел, сельских округов</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аким поселка, села, сельского округа,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 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оказанию государственных услуг в сфере земельных отношений"</w:t>
            </w:r>
            <w:r w:rsidRPr="000115EC">
              <w:rPr>
                <w:rFonts w:ascii="Courier New" w:eastAsia="Times New Roman" w:hAnsi="Courier New" w:cs="Courier New"/>
                <w:color w:val="000000"/>
                <w:spacing w:val="2"/>
                <w:sz w:val="20"/>
                <w:szCs w:val="20"/>
                <w:lang w:eastAsia="ru-RU"/>
              </w:rPr>
              <w:br/>
            </w:r>
            <w:hyperlink r:id="rId495"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сельского хозяйства Республики Казахстан от 1 октября 2020 года № 301. Зарегистрирован в Реестре государственной регистрации нормативных правовых актов № 21366.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02201011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Согласование проектируемого земельного участка графическим данным автоматизированной информационной системы государственного земельного кадастра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оказанию государственных услуг в сфере земельных отношений" Приказ Министра сельского хозяйства Республики Казахстан от 1 октября 2020 года № 301.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21366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02201012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Определение делимости и неделимости земельных участков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районов,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районов, городов областного значения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оказанию государственных услуг в сфере земельных отношений" Приказ Министра сельского хозяйства Республики Казахстан от 1 октября 2020 года № 301.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21366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616.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02201013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Согласование и выдача проекта рекультивации нарушенных земель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районов,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оказанию государственных услуг в сфере земельных отношений" Приказ Министра сельского хозяйства Республики Казахстан от 1 октября 2020 года № 301.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21366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617.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02201014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Продажа земельного участка в частную собственность единовременно либо в рассрочку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районов, городов областного значения, городов районного значения, аким поселка, села, сельского округа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районов, городов областного значения, городов районного значения, аким поселка, села, сельского округа,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оказанию государственных услуг в сфере земельных отношений" Приказ Министра сельского хозяйства Республики Казахстан от 1 октября 2020 года № 301.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21366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618.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02201015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Постановка на очередь на получение земельного участка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МСХ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городов областного значения, городов районного значения, аким поселка, села, сельского округа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городов областного значения, городов районного значения, аким поселка, села, сельского округа,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оказанию государственных услуг в сфере земельных отношений" Приказ Министра сельского хозяйства Республики Казахстан от 1 октября 2020 года № 301.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21366</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02202. Геодезия и картография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619.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02202001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учет и выдача разрешения на проведение аэросъемочных работ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МЦРИАП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геодезии и картографии МЦРИАП</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"Регистрация, учет и выдача разрешения на проведение аэросъемочных работ" и признании утратившими силу некоторых приказов и структурных элементов некоторых приказов в сфере геодезии и картографии" </w:t>
            </w:r>
            <w:hyperlink r:id="rId49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цифрового развития, инноваций и аэрокосмической промышленности Республики Казахстан от 9 апреля 2020 года № 131/НҚ. Зарегистрирован </w:t>
            </w:r>
            <w:r w:rsidRPr="000115EC">
              <w:rPr>
                <w:rFonts w:ascii="Courier New" w:eastAsia="Times New Roman" w:hAnsi="Courier New" w:cs="Courier New"/>
                <w:color w:val="000000"/>
                <w:spacing w:val="2"/>
                <w:sz w:val="20"/>
                <w:szCs w:val="20"/>
                <w:lang w:eastAsia="ru-RU"/>
              </w:rPr>
              <w:lastRenderedPageBreak/>
              <w:t>в Реестре государственной регистрации</w:t>
            </w:r>
            <w:r w:rsidRPr="000115EC">
              <w:rPr>
                <w:rFonts w:ascii="Courier New" w:eastAsia="Times New Roman" w:hAnsi="Courier New" w:cs="Courier New"/>
                <w:color w:val="000000"/>
                <w:spacing w:val="2"/>
                <w:sz w:val="20"/>
                <w:szCs w:val="20"/>
                <w:lang w:eastAsia="ru-RU"/>
              </w:rPr>
              <w:br/>
              <w:t>нормативных правовых актов № 20366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620.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02202002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снос или перезакладку (перенос) геодезических пунктов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МЦРИАП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геодезии и картографии МЦРИАП</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об охране, сносе или перезакладке (переносе) геодезических пунктов" </w:t>
            </w:r>
            <w:hyperlink r:id="rId497" w:anchor="z1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Заместителя Премьер-Министра Республики Казахстан - Министра сельского хозяйства Республики Казахстан от 20 июля 2016 года № 319.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14172.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621.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02202003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субъектам геодезической и картографической деятельности сведений о геодезической и картографической изученности местности на участках планируемых работ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МЦРИАП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геодезии и картографии МЦРИАП</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геодезии и картографии МЦРИАП,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формирования, сбора, хранения, использования и выдачи документов Национального картографо-геодезического фонда Республики Казахстан" </w:t>
            </w:r>
            <w:hyperlink r:id="rId498"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23 декабря 2014 года № 164.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10137.</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023. Культура, информация и связь</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02301. Выдача разрешительных документов (включая лицензирование, регистрацию, сертификацию) в сфере организации и предоставления связи</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622.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02301001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аннулирование и переоформление разрешения на использование радиочастотного спектра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МЦРИАП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телекоммуникаций МЦРИАП, РГП "ГРС"/ МИС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лицензии на предоставление услуг в области связи" и признании утратившими силу структурных элементов некоторых приказов Министерства по инвестициям и развитию Республики Казахстан и Министерства информации и коммуникаций Республики Казахстан" </w:t>
            </w:r>
            <w:hyperlink r:id="rId499"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цифрового развития, инноваций и аэрокосмической промышленности Республики Казахстан от 20 апреля 2020 года № 151/НҚ.</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20442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623.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02301002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предоставление услуг в области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МЦРИАП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телекоммуникаций МЦРИАП</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лицензии на предоставление услуг в области связи" и признании утратившими силу структурных элементов некоторых приказов Министерства по инвестициям и развитию Республики Казахстан и Министерства информации и коммуникаций Республики Казахстан" приказ Министра цифрового развития, инноваций и аэрокосмической промышленности Республики Казахстан от 20 апреля 2020 года № 151/НҚ.</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20442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624.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02301003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Распределение ресурса нумерации и выделение номеров, а также их изъятие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МЦРИАП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телекоммуникаций МЦРИАП</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распределения ресурса нумерации и выделения номеров, а также их изъятия" </w:t>
            </w:r>
            <w:hyperlink r:id="rId500"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29 января 2015 года № 67.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10445.</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02302. Информация</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625.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02302001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Аккредитация удостоверяющих центров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МЦРИАП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информационной безопасности МЦРИАП</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проведения аккредитации удостоверяющих центров и оказания государственной услуги "Аккредитация удостоверяющих центров" </w:t>
            </w:r>
            <w:hyperlink r:id="rId501"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цифрового развития, инноваций и аэрокосмической промышленности Республики Казахстан от 1 июня 2020 года № 224/НҚ.</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20815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626.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02302002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архивных справок, копий архивных документов или архивных выписок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РГУ "Национальный архив Республики Казахстан", центральные государственные архивы, </w:t>
            </w:r>
            <w:r w:rsidRPr="000115EC">
              <w:rPr>
                <w:rFonts w:ascii="Courier New" w:eastAsia="Times New Roman" w:hAnsi="Courier New" w:cs="Courier New"/>
                <w:color w:val="000000"/>
                <w:spacing w:val="2"/>
                <w:sz w:val="20"/>
                <w:szCs w:val="20"/>
                <w:lang w:eastAsia="ru-RU"/>
              </w:rPr>
              <w:lastRenderedPageBreak/>
              <w:t>государственные архивы областей, городов Нур-Султана, Алматы и Шымкента, городов, районов</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 xml:space="preserve">Государственная корпорация, РГУ "Национальный архив Республики Казахстан", центральные </w:t>
            </w:r>
            <w:r w:rsidRPr="000115EC">
              <w:rPr>
                <w:rFonts w:ascii="Courier New" w:eastAsia="Times New Roman" w:hAnsi="Courier New" w:cs="Courier New"/>
                <w:color w:val="000000"/>
                <w:spacing w:val="2"/>
                <w:sz w:val="20"/>
                <w:szCs w:val="20"/>
                <w:lang w:eastAsia="ru-RU"/>
              </w:rPr>
              <w:lastRenderedPageBreak/>
              <w:t>государственные архивы, государственные архивы областей, городов Нур-Султана, Алматы и Шымкента, городов, районов,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архивного дела" </w:t>
            </w:r>
            <w:hyperlink r:id="rId50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культуры и спорта Республики Казахстан от 29 мая 2020 года № 159.</w:t>
            </w:r>
            <w:r w:rsidRPr="000115EC">
              <w:rPr>
                <w:rFonts w:ascii="Courier New" w:eastAsia="Times New Roman" w:hAnsi="Courier New" w:cs="Courier New"/>
                <w:color w:val="000000"/>
                <w:spacing w:val="2"/>
                <w:sz w:val="20"/>
                <w:szCs w:val="20"/>
                <w:lang w:eastAsia="ru-RU"/>
              </w:rPr>
              <w:br/>
              <w:t xml:space="preserve">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20790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627.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02302003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акта по результатам испытаний на соответствие требованиям информационной безопасности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МЦРИАП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информационной безопасности МЦРИАП</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методики и правил проведения испытаний объектов информатизации "электронного правительства" и информационных систем, отнесенных к критически важным объектам информационно-коммуникационной инфраструктуры, на соответствие требованиям информационной безопасности" </w:t>
            </w:r>
            <w:hyperlink r:id="rId503"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цифрового развития, оборонной и аэрокосмической промышленности Республики Казахстан от 3 июня 2019 года № 111/НҚ.</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18795.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628.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02302004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и отзыв регистрационного свидетельства Национального удостоверяющего центра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МЦРИАП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"Национальные информационные технологии"</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АО "Национальные информационные технологии",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хранения, отзыва регистрационных свидетельств и подтверждения принадлежности и действительности открытого ключа электронной цифровой подписи корневым удостоверяющим центром Республики Казахстан, удостоверяющим центром государственных органов и национальным удостоверяющим центром Республики Казахстан" </w:t>
            </w:r>
            <w:hyperlink r:id="rId504"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26 июня 2015 года № 727.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12181.</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02303. Культура</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629.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02303001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для занятия деятельностью по распространению теле-, радиоканалов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информации МИОР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информации" </w:t>
            </w:r>
            <w:hyperlink r:id="rId505"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информации и общественного развития Республики Казахстан от 2 апреля 2020 года № 101.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20296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630.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02303002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Постановка на учет, переучет, выдача дубликата свидетельства отечественного теле-, радиоканала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информации МИОР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информации" приказ Министра информации и общественного развития Республики Казахстан от 2 апреля 2020 года № 101.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20296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631.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02303003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Постановка на учет, переучет, выдача дубликата свидетельства иностранного теле-, радиоканала, распространяемого на территории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информации МИОР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информации МИОР,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информации" приказ Министра информации и общественного развития Республики Казахстан от 2 апреля 2020 года № 101.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20296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632.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02303004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прокатного удостоверения на фильм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выдачи прокатного удостоверения на фильм" </w:t>
            </w:r>
            <w:hyperlink r:id="rId506"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культуры и спорта Республики Казахстан от 3 мая 2019 года № 125.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18639.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633.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02303005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свидетельства на право временного вывоза культурных ценностей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свидетельства на право временного вывоза культурных ценностей" </w:t>
            </w:r>
            <w:hyperlink r:id="rId507"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культуры и спорта Республики Казахстан от 22 января 2015 года № 19.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10320.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634.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02303006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временный вывоз за пределы Республики Казахстан документов Национального архивного фонда, находящихся в государственной собственности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архивного дела" </w:t>
            </w:r>
            <w:hyperlink r:id="rId50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культуры и спорта Республики Казахстан от 29 мая 2020 года № 159.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20790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635.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02303007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заявок на присвоение звания "Народный" или "Образцовый" коллективам художественной самодеятельности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присвоения звания "Народный" или "Образцовый" коллективам художественной самодеятельности" </w:t>
            </w:r>
            <w:hyperlink r:id="rId509"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культуры и информации Республики Казахстан от 28 марта 2007 года № 93.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4632.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636.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02303008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установление мемориальных досок</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разрешения на установление мемориальных досок" </w:t>
            </w:r>
            <w:hyperlink r:id="rId51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культуры и спорта Республики Казахстан от 26 мая 2020 года № 149.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20738.</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024. Чрезвычайные ситуации</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02401. Прочие государственные услуги в сфере чрезвычайных ситуаций</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637.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02401001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разрешений на применение технологий, применяемых на опасных производственных объектах, опасных технических устройств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МЧС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промышленной безопасности МЧС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разрешений на применение технологий, применяемых на опасных производственных объектах, опасных технических устройств" </w:t>
            </w:r>
            <w:hyperlink r:id="rId511"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индустрии и инфраструктурного развития Республики Казахстан от 16 апреля 2020 года № 208. Зарегистрирован в Реестре государственной регистрации нормативных правовых актов № 20435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638.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02401002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Регистрация деклараций промышленной безопасности опасного производственного объекта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МЧС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промышленной безопасности МЧС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оказания государственной услуги "Регистрация деклараций промышленной безопасности опасного производственного </w:t>
            </w:r>
            <w:r w:rsidRPr="000115EC">
              <w:rPr>
                <w:rFonts w:ascii="Courier New" w:eastAsia="Times New Roman" w:hAnsi="Courier New" w:cs="Courier New"/>
                <w:color w:val="000000"/>
                <w:spacing w:val="2"/>
                <w:sz w:val="20"/>
                <w:szCs w:val="20"/>
                <w:lang w:eastAsia="ru-RU"/>
              </w:rPr>
              <w:lastRenderedPageBreak/>
              <w:t>объекта" </w:t>
            </w:r>
            <w:hyperlink r:id="rId51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индустрии и инфраструктурного развития Республики Казахстан от 6 апреля 2020 года № 187. Зарегистрирован Реестре государственной регистрации нормативных правовых актов № 20338.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639.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02401003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Аттестация юридических лиц на право проведения работ в области промышленной безопасности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МЧС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промышленной безопасности МЧС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"Аттестация юридических лиц на право проведения работ в области промышленной безопасности" </w:t>
            </w:r>
            <w:hyperlink r:id="rId513"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индустрии и инфраструктурного развития Республики Казахстан от 6 апреля 2020 года № 186. Зарегистрирован в Реестре государственной регистрации нормативных правовых актов № 20340.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639-1.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02401003-1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Аттестация профессиональных аварийно-спасательных служб в области промышленной безопасности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МЧС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промышленной безопасности МЧС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640.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02401004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разрешений на производство взрывных работ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МЧС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департаменты Комитета промышленной безопасности МЧС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взрывчатых и пиротехнических (за исключением гражданских) веществ и изделий с их применением и о внесении изменений в </w:t>
            </w:r>
            <w:hyperlink r:id="rId514"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30 декабря 2014 года № 350 "Об утверждении Правил выдачи разрешения на производство взрывных работ" приказ Министра индустрии и инфраструктурного развития Республики Казахстан от 27 апреля 2020 года № 234. Зарегистрирован в Реестре государственной регистрации нормативных правовых актов № 20561.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641.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02401005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постоянное применение взрывчатых веществ и изделий на их основе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МЧС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промышленной безопасности МЧС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взрывчатых и пиротехнических (за исключением гражданских) веществ и изделий с их применением и о внесении изменений в </w:t>
            </w:r>
            <w:hyperlink r:id="rId515"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Министра по инвестициям и развитию Республики Казахстан от 30 декабря 2014 года № 350 "Об утверждении Правил выдачи разрешения на производство взрывных </w:t>
            </w:r>
            <w:r w:rsidRPr="000115EC">
              <w:rPr>
                <w:rFonts w:ascii="Courier New" w:eastAsia="Times New Roman" w:hAnsi="Courier New" w:cs="Courier New"/>
                <w:color w:val="000000"/>
                <w:spacing w:val="2"/>
                <w:sz w:val="20"/>
                <w:szCs w:val="20"/>
                <w:lang w:eastAsia="ru-RU"/>
              </w:rPr>
              <w:lastRenderedPageBreak/>
              <w:t>работ" приказ Министра индустрии и инфраструктурного развития Республики Казахстан от 27 апреля 2020 года № 234. Зарегистрирован в Реестре государственной регистрации нормативных правовых актов № 20561.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642.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02401006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Согласование проектной документации на строительство, расширение, реконструкцию, модернизацию, консервацию и ликвидацию опасных производственных объектов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МЧС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промышленной безопасности МЧС, территориальные департаменты Комитета промышленной безопасности МЧС, местные исполнительные органы районов, городов областного значения, городов Нур-Султан, Алматы и Шымкент</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"Согласование проектной документации на строительство, расширение, реконструкцию, модернизацию, консервацию и ликвидацию опасных производственных объектов" </w:t>
            </w:r>
            <w:hyperlink r:id="rId516"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индустрии и инфраструктурного развития Республики Казахстан от 8 апреля 2020 года № 189. Зарегистрирован в Реестре государственной регистрации нормативных правовых актов № 20371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643.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02401007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Аттестация негосударственных противопожарных служб на право проведения работ по предупреждению и тушению пожаров, обеспечению пожарной безопасности и проведению аварийно-спасательных работ в организациях, населенных пунктах и на объектах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МЧС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противопожарной службы МЧС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аттестации негосударственных противопожарных служб" </w:t>
            </w:r>
            <w:hyperlink r:id="rId517" w:anchor="z4"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13 июля 2018 года № 514. Зарегистрирован в Реестре государственной регистрации нормативных правовых актов № 17281.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644.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02401008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Аккредитация экспертных организаций по аудиту в области пожарной безопасности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МЧС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противопожарной службы МЧС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аккредитации экспертных организаций на осуществление деятельности по аудиту в области пожарной безопасности" </w:t>
            </w:r>
            <w:hyperlink r:id="rId518"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13 февраля 2015 года № 112. Зарегистрирован в Реестре государственной регистрации нормативных правовых актов № 10488.</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025. Физическая культура и спорт</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02501. Прочие государственные услуги в сфере физической культуры и спорта</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645.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02501001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Аккредитация республиканских и региональных спортивных федераций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делам спорта и физической культуры МКС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аккредитации спортивных федераций" </w:t>
            </w:r>
            <w:hyperlink r:id="rId519" w:anchor="z2"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культуры и спорта Республики Казахстан от 27 ноября 2014 года № 121.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10095.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646.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02501002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Аккредитация местных спортивных федераций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аккредитации спортивных федераций" приказ Министра культуры и спорта Республики Казахстан от 27 ноября 2014 года № 121.</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10095.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647.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02501003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Выплата пожизненного ежемесячного материального обеспечения спортсменам и тренерам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делам спорта и физической культуры МКС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"Выплата пожизненного ежемесячного материального обеспечения спортсменам и тренерам" </w:t>
            </w:r>
            <w:hyperlink r:id="rId52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культуры и спорта Республики Казахстан от 29 мая 2020 года № 158.</w:t>
            </w:r>
            <w:r w:rsidRPr="000115EC">
              <w:rPr>
                <w:rFonts w:ascii="Courier New" w:eastAsia="Times New Roman" w:hAnsi="Courier New" w:cs="Courier New"/>
                <w:color w:val="000000"/>
                <w:spacing w:val="2"/>
                <w:sz w:val="20"/>
                <w:szCs w:val="20"/>
                <w:lang w:eastAsia="ru-RU"/>
              </w:rPr>
              <w:br/>
              <w:t>Зарегистрирован Реестре государственной регистрации нормативных правовых актов № 20784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648.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02501004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Присвоение спортивных званий: "Заслуженный мастер спорта Республики Казахстан", "мастер спорта международного класса Республики Казахстан", "мастер спорта Республики Казахстан", "Заслуженный тренер Республики Казахстан" и квалификационных категорий: тренер высшего уровня квалификации высшей категории, тренер-преподаватель высшего уровня квалификации высшей категории, тренер среднего уровня квалификации высшей категории, тренер-преподаватель среднего уровня квалификации высшей категории, методист высшего уровня квалификации высшей категории, методист среднего уровня квалификации высшей категории, инструктор - спортсмен высшего </w:t>
            </w:r>
            <w:r w:rsidRPr="000115EC">
              <w:rPr>
                <w:rFonts w:ascii="Courier New" w:eastAsia="Times New Roman" w:hAnsi="Courier New" w:cs="Courier New"/>
                <w:color w:val="000000"/>
                <w:spacing w:val="2"/>
                <w:sz w:val="20"/>
                <w:szCs w:val="20"/>
                <w:lang w:eastAsia="ru-RU"/>
              </w:rPr>
              <w:lastRenderedPageBreak/>
              <w:t>уровня квалификации высшей категории, национальный спортивный судья высшей категории, национальный спортивный судья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делам спорта и физической культуры МКС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присвоения и лишения спортивных званий, разрядов и квалификационных категорий, выдачи нагрудных знаков, а также их описание" </w:t>
            </w:r>
            <w:hyperlink r:id="rId52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Председателя Агентства Республики Казахстан по делам спорта и физической культуры от 29 июля 2014 года № 300.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9675.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649.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02501005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Присвоение спортивных разрядов: кандидат в мастера спорта Республики Казахстан, спортсмен 1 разряда и квалификационные категории: тренер высшего уровня квалификации первой категории, тренер-преподаватель высшего уровня первой категории, тренер среднего уровня квалификации первой категории, тренер-преподаватель среднего уровня квалификации первой категории, методист высшего уровня квалификации первой категории, методист среднего уровня квалификации первой категории, инструктор- спортсмен высшего уровня квалификации первой категории, спортивный судья первой категории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присвоения и лишения спортивных званий, разрядов и квалификационных категорий, выдачи нагрудных знаков, а также их описание" приказ Председателя Агентства Республики Казахстан по делам спорта и физической культуры от 29 июля 2014 года № 300.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9675.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650.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02501006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Присвоение спортивных разрядов: спортсмен 2 разряда, спортсмен 3 разряда, спортсмен 1 юношеского разряда, спортсмен 2 юношеского разряда, спортсмен 3 юношеского разряда и квалификационные категории: тренер высшего уровня квалификации второй категории, тренер-преподаватель высшего уровня квалификации второй категории, тренер среднего уровня квалификации второй категории, тренер-преподаватель среднего уровня квалификации второй категории, методист высшего уровня квалификации второй категории, методист среднего уровня квалификации второй категории, инструктор-спортсмен высшего уровня квалификации второй категории, спортивный судья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районов и городов областного значения, акимы районов в городах Нур-Султане, Алматы и Шымкенте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присвоения и лишения спортивных званий, разрядов и квалификационных категорий, выдачи нагрудных знаков, а также их описание" приказ Председателя Агентства Республики Казахстан по делам спорта и физической культуры от 29 июля 2014 года № 300.</w:t>
            </w:r>
            <w:r w:rsidRPr="000115EC">
              <w:rPr>
                <w:rFonts w:ascii="Courier New" w:eastAsia="Times New Roman" w:hAnsi="Courier New" w:cs="Courier New"/>
                <w:color w:val="000000"/>
                <w:spacing w:val="2"/>
                <w:sz w:val="20"/>
                <w:szCs w:val="20"/>
                <w:lang w:eastAsia="ru-RU"/>
              </w:rPr>
              <w:br/>
              <w:t>Зарегистрирован Реестре государственной регистрации нормативных правовых актов № 9675.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651.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02501007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Присвоение статусов "специализированная" спортивным школам и "специализированное" отделениям спортивных школ</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присвоения статусов "специализированна" спортивным школам и "специализирован ное" отделениям спортивных школ" </w:t>
            </w:r>
            <w:hyperlink r:id="rId522"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культуры и спорта Республики Казахстан от 9 июня 2015 года № 209.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11642.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652.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02501008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Компенсационная выплата членам сборных команд Республики Казахстан по видам спорта (национальных сборных команд по видам спорта) при получении ими спортивных травм и увечий на международных спортивных соревнованиях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делам спорта и физической культуры МКС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"Компенсационная выплата членам сборных команд Республики Казахстан по видам спорта (национальных сборных команд по видам спорта) при получении ими спортивных травм и увечий на международных спортивных соревнованиях" </w:t>
            </w:r>
            <w:hyperlink r:id="rId523"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Председателя Агентства Республики Казахстан по делам спорта и физической культуры от 28 июля 2014 года № 292.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9672.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653.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02501009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жилища чемпионам и призерам Олимпийских, Паралимпийских и Сурдлимпийских игр и пользования им</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предоставления жилища чемпионам и призерам Олимпийских, Паралимпийских и Сурдлимпийских игр и пользования им" </w:t>
            </w:r>
            <w:hyperlink r:id="rId524"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культуры и спорта Республики Казахстан от 20 апреля 2020 года № 97.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20438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654.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02501010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Признание видов спорта, спортивных дисциплин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делам спорта и физической культуры МКС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делам спорта и физической культуры МКС,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признания видов спорта, спортивных дисциплин и формирования реестра видов спорта" </w:t>
            </w:r>
            <w:hyperlink r:id="rId525"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культуры и спорта Республики Казахстан от 28 октября 2014 года № 55.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9912.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655.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02501011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Прием документов на подготовку, переподготовку, повышение квалификации кадров в области физической культуры и спорта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осуществляющие деятельность по подготовке, переподготовке и повышению квалификации кадров</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Организации, осуществляющие деятельность по подготовке, переподготовке и повышению квалификации кадров,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подготовки, переподготовки и повышения квалификации кадров в области физической культуры и спорта" </w:t>
            </w:r>
            <w:hyperlink r:id="rId526" w:anchor="z2"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культуры и спорта Республики Казахстан от 29 июня 2017 года № 194.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15344.</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026. Архитектурно-градостроительная деятельность</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02601. Выдача разрешительных документов (включая лицензирование, регистрацию, сертификацию) в сфере архитектуры и строительства</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656.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02601001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проектную деятельность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выдачи лицензий в архитектурной, градостроительной и строительной деятельности и о внесении изменений и дополнений в некоторые приказы Министра национальной экономики Республики Казахстан" </w:t>
            </w:r>
            <w:hyperlink r:id="rId52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индустрии и инфраструктурного развития Республики Казахстан от 1 апреля 2020 года № 175.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20267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657.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02601002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изыскательскую деятельность</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выдачи лицензий в архитектурной, градостроительной и строительной деятельности и о внесении изменений и дополнений в некоторые приказы Министра национальной экономики Республики Казахстан" приказ и.о. Министра индустрии и инфраструктурного развития Республики Казахстан от 1 апреля 2020 года № 175.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20267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658.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02601003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строительно-монтажные работы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выдачи лицензий в архитектурной, градостроительной и строительной деятельности и о внесении изменений и дополнений в некоторые приказы Министра национальной экономики Республики Казахстан" приказ и.о. Министра индустрии и инфраструктурного развития Республики Казахстан от 1 апреля 2020 года № 175.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20267</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659.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02601004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решения о строительстве культовых зданий (сооружений), определении их месторасположения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областей, городов Нур-Султана, Алматы и Шымкента,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религиозной деятельности" </w:t>
            </w:r>
            <w:hyperlink r:id="rId52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информации и общественного развития Республики Казахстан от 31 марта 2020 года № 97.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20256.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660.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02601005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решения о перепрофилировании (изменении функционального назначения) зданий (сооружений) в культовые здания (сооружения)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областей, городов Нур-Султана, Алматы и Шымкента,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религиозной деятельности" приказ Министра информации и общественного развития Республики Казахстан от 31 марта 2020 года № 97.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20256.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661.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02601006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решения на проведение комплекса работ по постутилизации объектов (снос строений)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района, города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оказания государственной услуги "Выдача решения на проведение комплекса работ по постутилизации объектов (снос строений)" и признании утратившим силу приказ Министра индустрии и инфраструктурного развития Республики Казахстан от 28 июня 2019 года № 452 "Об утверждении стандарта государственной услуги "Выдача решения на проведение комплекса работ по постутилизации объектов (снос </w:t>
            </w:r>
            <w:r w:rsidRPr="000115EC">
              <w:rPr>
                <w:rFonts w:ascii="Courier New" w:eastAsia="Times New Roman" w:hAnsi="Courier New" w:cs="Courier New"/>
                <w:color w:val="000000"/>
                <w:spacing w:val="2"/>
                <w:sz w:val="20"/>
                <w:szCs w:val="20"/>
                <w:lang w:eastAsia="ru-RU"/>
              </w:rPr>
              <w:lastRenderedPageBreak/>
              <w:t>строений)" </w:t>
            </w:r>
            <w:hyperlink r:id="rId529"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индустрии и инфраструктурного развития Республики Казахстан от 30 марта 2020 года № 167.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20232</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02602. Прочие государственные услуги в сфере архитектурно-градостроительной деятельности</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662.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02602001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справки по определению адреса объектов недвижимости на территории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по оказанию государственной услуги "Выдача справки по определению адреса объектов недвижимости на территории Республики Казахстан" </w:t>
            </w:r>
            <w:hyperlink r:id="rId53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индустрии и инфраструктурного развития Республики Казахстан от 30 марта 2020 года № 168.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20291.</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663.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02602002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исходных материалов при разработке проектов строительства и реконструкции (перепланировки и переоборудования)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организации застройки и прохождения разрешительных процедур в сфере строительства" </w:t>
            </w:r>
            <w:hyperlink r:id="rId53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30 ноября 2015 года № 750.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12684.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664.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02602003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Аттестация экспертов, осуществляющих экспертные работы и инжиниринговые услуги в сфере архитектурной, градостроительной и строительной деятельности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аттестации экспертов, осуществляющих экспертные работы и инжиниринговые услуги в сфере архитектурной, градостроительной и строительной деятельности</w:t>
            </w:r>
            <w:r w:rsidRPr="000115EC">
              <w:rPr>
                <w:rFonts w:ascii="Courier New" w:eastAsia="Times New Roman" w:hAnsi="Courier New" w:cs="Courier New"/>
                <w:color w:val="000000"/>
                <w:spacing w:val="2"/>
                <w:sz w:val="20"/>
                <w:szCs w:val="20"/>
                <w:lang w:eastAsia="ru-RU"/>
              </w:rPr>
              <w:br/>
            </w:r>
            <w:hyperlink r:id="rId532"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27 ноября 2014 года № 114.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10058.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665.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02602004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Аккредитация юридических лиц, претендующих на проведение комплексной вневедомственной </w:t>
            </w:r>
            <w:r w:rsidRPr="000115EC">
              <w:rPr>
                <w:rFonts w:ascii="Courier New" w:eastAsia="Times New Roman" w:hAnsi="Courier New" w:cs="Courier New"/>
                <w:color w:val="000000"/>
                <w:spacing w:val="2"/>
                <w:sz w:val="20"/>
                <w:szCs w:val="20"/>
                <w:lang w:eastAsia="ru-RU"/>
              </w:rPr>
              <w:lastRenderedPageBreak/>
              <w:t>экспертизы проектов строительства объектов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делам строительства и жилищно-</w:t>
            </w:r>
            <w:r w:rsidRPr="000115EC">
              <w:rPr>
                <w:rFonts w:ascii="Courier New" w:eastAsia="Times New Roman" w:hAnsi="Courier New" w:cs="Courier New"/>
                <w:color w:val="000000"/>
                <w:spacing w:val="2"/>
                <w:sz w:val="20"/>
                <w:szCs w:val="20"/>
                <w:lang w:eastAsia="ru-RU"/>
              </w:rPr>
              <w:lastRenderedPageBreak/>
              <w:t>коммунального хозяйства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аккредитации экспертных организаций" приказ Министра национальной экономики Республики Казахстан от 27 февраля 2015 года № 151. Зарегистрирован в </w:t>
            </w:r>
            <w:r w:rsidRPr="000115EC">
              <w:rPr>
                <w:rFonts w:ascii="Courier New" w:eastAsia="Times New Roman" w:hAnsi="Courier New" w:cs="Courier New"/>
                <w:color w:val="000000"/>
                <w:spacing w:val="2"/>
                <w:sz w:val="20"/>
                <w:szCs w:val="20"/>
                <w:lang w:eastAsia="ru-RU"/>
              </w:rPr>
              <w:lastRenderedPageBreak/>
              <w:t>Реестре государственной регистрации нормативных правовых актов № 10640.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666.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02602005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Согласование эскиза (эскизного проекта)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организации застройки и прохождения разрешительных процедур в сфере строительства" </w:t>
            </w:r>
            <w:hyperlink r:id="rId533"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30 ноября 2015 года № 750.</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12684.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667.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02602006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Аккредитация негосударственных аттестационных центров по аттестации инженерно-технических работников, участвующих в процессе проектирования и строительства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делам строительства и жилищно-коммунального хозяйства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и разрешительных требований по аккредитации негосударственных аттестационных центров по аттестации инженерно-технических работников, участвующих в процессе проектирования и строительства" </w:t>
            </w:r>
            <w:hyperlink r:id="rId534"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26 ноября 2015 года № 735.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12752.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668.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02602007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Аккредитация юридических лиц осуществляющих технический надзор и техническое обследование по объектам первого и второго уровней ответственности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делам строительства и жилищно-коммунального хозяйства МИИР</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и разрешительных требований по аккредитации организаций, осуществляющих инжиниринговые услуги по техническому надзору и экспертные работы по техническому обследованию надежности и устойчивости зданий и сооружений на технически и технологически сложных объектах первого и второго уровней ответственности" </w:t>
            </w:r>
            <w:hyperlink r:id="rId535"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23 ноября 2015 года № 709.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12535.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669.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02602008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Аккредитация организаций по управлению проектами в области </w:t>
            </w:r>
            <w:r w:rsidRPr="000115EC">
              <w:rPr>
                <w:rFonts w:ascii="Courier New" w:eastAsia="Times New Roman" w:hAnsi="Courier New" w:cs="Courier New"/>
                <w:color w:val="000000"/>
                <w:spacing w:val="2"/>
                <w:sz w:val="20"/>
                <w:szCs w:val="20"/>
                <w:lang w:eastAsia="ru-RU"/>
              </w:rPr>
              <w:lastRenderedPageBreak/>
              <w:t>архитектуры, градостроительства и строительства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w:t>
            </w:r>
            <w:r w:rsidRPr="000115EC">
              <w:rPr>
                <w:rFonts w:ascii="Courier New" w:eastAsia="Times New Roman" w:hAnsi="Courier New" w:cs="Courier New"/>
                <w:color w:val="000000"/>
                <w:spacing w:val="2"/>
                <w:sz w:val="20"/>
                <w:szCs w:val="20"/>
                <w:lang w:eastAsia="ru-RU"/>
              </w:rPr>
              <w:lastRenderedPageBreak/>
              <w:t>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xml:space="preserve">"Об утверждении Правил по аккредитации организаций по управлению проектами в области архитектуры, градостроительства и </w:t>
            </w:r>
            <w:r w:rsidRPr="000115EC">
              <w:rPr>
                <w:rFonts w:ascii="Courier New" w:eastAsia="Times New Roman" w:hAnsi="Courier New" w:cs="Courier New"/>
                <w:color w:val="000000"/>
                <w:spacing w:val="2"/>
                <w:sz w:val="20"/>
                <w:szCs w:val="20"/>
                <w:lang w:eastAsia="ru-RU"/>
              </w:rPr>
              <w:lastRenderedPageBreak/>
              <w:t>строительства" </w:t>
            </w:r>
            <w:hyperlink r:id="rId536"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26 ноября 2015 года № 733.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12702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670.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02602009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разрешения на привлечение денег дольщиков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района, города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изменения в приказ Министра национальной экономики Республики Казахстан от 29 июля 2016 года № 352 "Об утверждении Правил выдачи разрешения на привлечение денег дольщиков" </w:t>
            </w:r>
            <w:hyperlink r:id="rId53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индустрии и инфраструктурного развития Республики Казахстан от 2 апреля 2020 года № 178.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20358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671.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02602010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выписки об учетной записи договора о долевом участии в жилищном строительстве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района, города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изменения в приказ Министра национальной экономики Республики Казахстан от 30 сентября 2016 года № 434 "Об утверждении Правил ведения учета местными исполнительными органами договоров о долевом участии в жилищном строительстве, а также договоров о переуступке прав требований по ним" </w:t>
            </w:r>
            <w:hyperlink r:id="rId53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индустрии и инфраструктурного развития Республики Казахстан от 4 мая 2020 года № 264.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20583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672.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02602011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Субсидирование ставок вознаграждения по выдаваемым кредитам банками второго уровня субъектам частного предпринимательства для целей жилищного строительства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"ФРП "Даму"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"ФРП "Даму",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субсидирования ставки вознаграждения по выдаваемым кредитам банками второго уровня субъектам частного предпринимательства для целей жилищного строительства" </w:t>
            </w:r>
            <w:hyperlink r:id="rId539" w:anchor="z2"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31 января 2017 года № 35. Зарегистрирован в Реестре государственной регистрации нормативных правовых актов № 14765.</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027. Жилищно-коммунальное хозяйство</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02701. Прочие государственные услуги в сфере жилищно-коммунального хозяйства</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673.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02701001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Назначение жилищной помощи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района, города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стандартов государственных услуг в сфере жилищно-коммунального хозяйства" </w:t>
            </w:r>
            <w:hyperlink r:id="rId540"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9 апреля 2015 года № 319.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11015.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674.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02701002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Постановка на учет и очередность, а также принятие местными исполнительными органами решения о предоставлении жилища гражданам, нуждающимся в жилище из государственного жилищного фонда или жилище, арендованном местным исполнительным органом в частном жилищном фонде</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района, города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стандартов государственных услуг в сфере жилищно-коммунального хозяйства" Приказ Министра национальной экономики Республики Казахстан от 9 апреля 2015 года № 319.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11015.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675.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02701003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Приватизация жилищ из государственного жилищного фонда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района, города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стандартов государственных услуг в сфере жилищно-коммунального хозяйства" </w:t>
            </w:r>
            <w:hyperlink r:id="rId541"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9 апреля 2015 года № 319. Зарегистрирован в Реестре государственной регистрации нормативных правовых актов № 11015.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676.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02701005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жилищных сертификатов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МИИР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МИО областей, городов Нур-Султана, Алматы и Шымкента, районов и городов областного значения</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МИО областей, городов Нур-Султана, Алматы и Шымкента, районов и городов областного значения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предоставления жилищных сертификатов" </w:t>
            </w:r>
            <w:hyperlink r:id="rId542"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индустрии и инфраструктурного развития Республики Казахстан от 20 июня 2019 года № 417.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18883.</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028. Внешняя политика и иностранные дела</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02801. Прочие государственные услуги в сфере внешней политики и иностранных дел</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677.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02801001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Легализация документов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 загранучреждения Республики Казахстан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 загранучреждения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легализации документов" </w:t>
            </w:r>
            <w:hyperlink r:id="rId543" w:anchor="z2"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иностранных дел Республики Казахстан от 6 декабря 2017 года № 11-1-2/576.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16116.</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678.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02801002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временного свидетельства на право плавания под Государственным флагом Республики Казахстан в случае приобретения судна за границей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МИД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Загранучреждения Республики Казахстан,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судов и прав на них" </w:t>
            </w:r>
            <w:hyperlink r:id="rId544"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и.о. Министра по инвестициям и развитию Республики Казахстан от 24 февраля 2015 года № 165.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11125.</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029. Регулирование естественных монополий</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02901. Прочие государственные услуги в сфере регулирования естественных монополий</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679.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02901001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деятельность по покупке электрической энергии в целях энергоснабжения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МНЭ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по регулированию естественных монополий МНЭ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лицензии на деятельность по покупке электрической энергии в целях энергоснабжения" </w:t>
            </w:r>
            <w:hyperlink r:id="rId545"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5 июня 2020 года № 47.</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20843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680.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02901002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согласия на совершение сделок с имуществом субъекта естественной монополии, если балансовая стоимость имущества, в отношении которого совершается сделка, учтенная в бухгалтерском балансе на начало текущего года превышает 0,05 процента от балансовой стоимости его активов в соответствии с бухгалтерским балансом на начало текущего года, за исключением услуг в сфере аэронавигации и аэропортов и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МНЭ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регулированию естественных монополий МНЭ, территориальные органы Комитета по регулированию естественных монополий МНЭ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изменений и дополнений в приказ Министра национальной экономики Республики Казахстан от 13 августа 2019 года № 73 "Об утверждении Правил осуществления деятельности субъектами естественных монополий" </w:t>
            </w:r>
            <w:hyperlink r:id="rId54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11 июля 2020 года № 53.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20970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681.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02901003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согласия на реорганизацию и ликвидацию субъектов естественных монополий, за исключением услуг в сфере аэронавигации и аэропортов и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МНЭ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регулированию естественных монополий МНЭ, территориальные органы Комитета по регулированию естественных монополий МНЭ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изменений и дополнений в приказ Министра национальной экономики Республики Казахстан от 13 августа 2019 года № 73 "Об утверждении Правил осуществления деятельности субъектами естественных монополий" </w:t>
            </w:r>
            <w:hyperlink r:id="rId54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11 июля 2020 года № 53.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20970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682.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02901004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Включение и исключение из Государственного регистра субъектов естественных монополий, за исключением услуг в сфере аэронавигации и аэропортов и связи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МНЭ</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по регулированию естественных монополий МНЭ, территориальные органы Комитета по регулированию естественных монополий МНЭ</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внесении изменений и дополнений в приказ Министра национальной экономики Республики Казахстан от 13 августа 2019 года № 73 "Об утверждении Правил осуществления деятельности субъектами естественных монополий" </w:t>
            </w:r>
            <w:hyperlink r:id="rId54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11 июля 2020 года № 53.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20970</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030. Государственная служба</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03001. Прочие государственные услуги в сфере государственной службы</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683.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03001002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Тестирование государственных служащих, претендентов на занятие вакантной административной государственной должности и граждан, впервые поступающих на правоохранительную службу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АДГС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АО "Национальный центр по управлению персоналом государственных служащих"</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 некоторых вопросах занятия административной государственной должности" </w:t>
            </w:r>
            <w:hyperlink r:id="rId549"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Председателя Агентства Республики Казахстан по делам государственной службы и противодействию коррупции от 21 февраля 2017 года № 40. Зарегистрирован в Реестре государственной регистрации нормативных правовых актов № 14939. "Об утверждении Правил, программ и организации тестирования граждан, впервые поступающих на правоохранительную службу" </w:t>
            </w:r>
            <w:hyperlink r:id="rId550"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Председателя Агентства Республики Казахстан по делам государственной службы и противодействию коррупции от 20 сентября 2016 года № 1.</w:t>
            </w:r>
            <w:r w:rsidRPr="000115EC">
              <w:rPr>
                <w:rFonts w:ascii="Courier New" w:eastAsia="Times New Roman" w:hAnsi="Courier New" w:cs="Courier New"/>
                <w:color w:val="000000"/>
                <w:spacing w:val="2"/>
                <w:sz w:val="20"/>
                <w:szCs w:val="20"/>
                <w:lang w:eastAsia="ru-RU"/>
              </w:rPr>
              <w:br/>
              <w:t xml:space="preserve">Зарегистрирован в Реестре </w:t>
            </w:r>
            <w:r w:rsidRPr="000115EC">
              <w:rPr>
                <w:rFonts w:ascii="Courier New" w:eastAsia="Times New Roman" w:hAnsi="Courier New" w:cs="Courier New"/>
                <w:color w:val="000000"/>
                <w:spacing w:val="2"/>
                <w:sz w:val="20"/>
                <w:szCs w:val="20"/>
                <w:lang w:eastAsia="ru-RU"/>
              </w:rPr>
              <w:lastRenderedPageBreak/>
              <w:t>государственной регистрации нормативных правовых актов № 14317.</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031. Другие</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03101. Использование космического пространства</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684.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03101001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лицензии на осуществление деятельности в сфере использования космического пространства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МЦРИАП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Аэрокосмический комитет МЦРИАП</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"Выдача лицензии на осуществление деятельности в сфере использования космического пространства" </w:t>
            </w:r>
            <w:hyperlink r:id="rId55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цифрового развития, инноваций и аэрокосмической промышленности Республики Казахстан от 14 апреля 2020 года № 140/НҚ.</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20424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685.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03101002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регистрация космических объектов и прав на них</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МЦРИАП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Аэрокосмический комитет МЦРИАП</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государственной регистрации космических объектов и прав на них и формы регистра космических объектов" </w:t>
            </w:r>
            <w:hyperlink r:id="rId552" w:anchor="z1"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по инвестициям и развитию Республики Казахстан от апреля 2015 года № 484.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11382.</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03102. Апостилирование</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686.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03102001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Апостилирование архивных справок, копий архивных документов или архивных выписок, исходящих из государственных архивов Республики Казахстан и направляемых за рубеж</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МКС</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области архивного дела" </w:t>
            </w:r>
            <w:hyperlink r:id="rId55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культуры и спорта Республики Казахстан от 29 мая 2020 года № 159.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20790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687.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03102002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Апостилирование официальных документов, исходящих из органов юстиции и иных государственных органов, а также нотариусов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МЮ</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Департаменты юстиции областей, городов Нур-Султана, Алматы и Шымкента</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"Апостилирование официальных документов, исходящих из органов юстиции и иных государственных органов, а также нотариусов Республики Казахстан" </w:t>
            </w:r>
            <w:hyperlink r:id="rId554"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xml:space="preserve"> и.о. Министра юстиции Республики </w:t>
            </w:r>
            <w:r w:rsidRPr="000115EC">
              <w:rPr>
                <w:rFonts w:ascii="Courier New" w:eastAsia="Times New Roman" w:hAnsi="Courier New" w:cs="Courier New"/>
                <w:color w:val="000000"/>
                <w:spacing w:val="2"/>
                <w:sz w:val="20"/>
                <w:szCs w:val="20"/>
                <w:lang w:eastAsia="ru-RU"/>
              </w:rPr>
              <w:lastRenderedPageBreak/>
              <w:t>Казахстан от 27 мая 2020 года № 58.</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20740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688.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03102003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Апостилирование официальных документов, исходящих из организаций образования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департаменты Комитета по обеспечению качества в сфере образования и науки МОН</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"Апостилирование официальных документов, исходящих из организаций образования" </w:t>
            </w:r>
            <w:hyperlink r:id="rId555"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образования и науки Республики Казахстан от 18 мая 2020 года № 209.</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20668.</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689.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03102004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Апостилирование официальных документов, исходящих из структурных подразделений Министерства финансов Республики Казахстан и (или) их территориальных подразделений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Территориальные органы Комитета государственных доходов МФ по областям, городам Нур-Султану, Алматы и Шымкенту</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территориальные органы Комитета государственных доходов МФ по областям, городам Нур-Султану, Алматы и Шымкенту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органов государственных доходов Республики Казахстан" </w:t>
            </w:r>
            <w:hyperlink r:id="rId556"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исполняющего обязанности Министра финансов РК от 10 июля 2020 года № 665</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20955</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690.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03102005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Апостилирование архивных справок и копий архивных документов, исходящих из Центрального архива Министерства обороны Республики Казахстан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МО</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"Апостилирование архивных справок и копий архивных документов, исходящих из Центрального архива Министерства обороны Республики Казахстан" </w:t>
            </w:r>
            <w:hyperlink r:id="rId557"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обороны Республики Казахстан № 281 от 19 июня 2020 года.</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20989</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691.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03102006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Апостилирование официальных документов, исходящих из органов прокуратуры, органов следствия и дознания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ГП</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КПССУ ГП, территориальные органы КПССУ ГП</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Бумажная/ оказываемая по принципу "одного заявления"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Комитетом по правовой статистике и специальным учетам Генеральной прокуратуры Республики Казахстан и его территориальными органами" </w:t>
            </w:r>
            <w:hyperlink r:id="rId558"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Генерального Прокурора Республики Казахстан от 18 мая 2020 года № 64.</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20674.</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692.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03102007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Апостилирование официальных документов, исходящих из судебных органов</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ДОДСВС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ДОДС ВС, территориальные органы ДОДС ВС в областях, городах Нур-Султане, Алматы и Шымкенте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ДОДС ВС,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"Апостилирование официальных документов, исходящих из судебных органов" и о признании утратившими силу некоторых нормативных правовых актов" </w:t>
            </w:r>
            <w:hyperlink r:id="rId559" w:anchor="z3"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Руководителя Департамента по обеспечению деятельности судов при Верховном Суде Республики Казахстан (аппарата Верховного Суда Республики Казахстан) от 13 апреля 2020 года № 13.</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20393.</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693.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03102008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Апостилирование архивных справок и копий архивных документов, исходящих из специального государственного архива Министерства внутренних дел Республики Казахстан и его территориальных подразделений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 территориальные подразделения, учебные заведения МВД</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МВД, территориальные органы полиции, учебные заведения МВД,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пределах специального государственного архива Министерства внутренних дел Республики Казахстан и его территориальных подразделений" </w:t>
            </w:r>
            <w:hyperlink r:id="rId560"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27 марта 2020 года № 256. Зарегистрирован в Реестре государственной регистрации нормативных правовых актов № 20270.</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03103. Представление статистической информации</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694.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03103001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Предоставление статистической информации, не предусмотренной графиком распространения официальной статистической информации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АСПР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РГП на ПХВ "Информационно-вычислительный центр Бюро национальной статистики АСПР" и его филиалы в областях, городах Нур-Султане, Алматы и Шымкенте</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РГП на ПХВ "Информационно-вычислительный центр Бюро национальной статистики АСПР" и его филиалы в областях, городах Нур-Султане, Алматы и Шымкенте,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государственной услуги "Предоставление статистической информации, не предусмотренной графиком распространения официальной статистической информации" </w:t>
            </w:r>
            <w:hyperlink r:id="rId561"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национальной экономики Республики Казахстан от 6 апреля 2020 года № 24. Зарегистрирован в Реестре государственной регистрации нормативных правовых актов № 20335.</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03104. Государственные предприятия и государственное имущество</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695.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03104001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Представление информации из реестра государственного имущества (перечень контролируемых государством акционерных обществ и товариществ с ограниченной ответственностью, а также государственных юридических лиц; информация и материалы о государственном имуществе, включенном в график выставления на торги объектов государственной собственности)</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государственного имущества и приватизации МФ</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учета государственного имущества" </w:t>
            </w:r>
            <w:hyperlink r:id="rId562"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Первого заместителя Премьер-Министра Республики Казахстан – Министра финансов Республики Казахстан от 7 апреля 2020 года № 362.</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20342</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696.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03104002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Представление информации из реестра государственного имущества арендатору государственного имущества по заключенному с ним договору аренды, со сведениями по условиям договора, начислениям по такому договору, пене и перечисленным платежам в бюджет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МФ</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Комитет государственного имущества и приватизации МФ</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(полностью автоматизированная)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сфере учета государственного имущества" </w:t>
            </w:r>
            <w:hyperlink r:id="rId563"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Первого заместителя Премьер-Министра Республики Казахстан – Министра финансов Республики Казахстан от 7 апреля 2020 года № 362. Зарегистрирован в Реестре государственной регистрации нормативных правовых актов № 20342.</w:t>
            </w:r>
          </w:p>
        </w:tc>
      </w:tr>
      <w:tr w:rsidR="000115EC" w:rsidRPr="000115EC" w:rsidTr="000115EC">
        <w:tc>
          <w:tcPr>
            <w:tcW w:w="0" w:type="auto"/>
            <w:gridSpan w:val="1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03105. Выдача справок</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697.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03105001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Выдача архивных справок и/или копий архивных документов в пределах специального государственного архива Министерства внутренних дел Республики Казахстан и его территориальных подразделений</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Физические и юридические лица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МВД, территориальные органы полиции, учебные заведения МВД</w:t>
            </w:r>
          </w:p>
        </w:tc>
        <w:tc>
          <w:tcPr>
            <w:tcW w:w="0" w:type="auto"/>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Государственная корпорация, МВД, территориальные органы полиции, учебные заведения МВД, веб-портал "электронного правительства"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Бесплатно</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Электронная (частично автоматизированная)/бумажная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40" w:lineRule="auto"/>
              <w:rPr>
                <w:rFonts w:ascii="Times New Roman" w:eastAsia="Times New Roman" w:hAnsi="Times New Roman" w:cs="Times New Roman"/>
                <w:sz w:val="20"/>
                <w:szCs w:val="20"/>
                <w:lang w:eastAsia="ru-RU"/>
              </w:rPr>
            </w:pP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"Об утверждении Правил оказания государственных услуг в пределах специального государственного архива Министерства внутренних дел Республики Казахстан и его территориальных подразделений" </w:t>
            </w:r>
            <w:hyperlink r:id="rId564" w:anchor="z0" w:history="1">
              <w:r w:rsidRPr="000115EC">
                <w:rPr>
                  <w:rFonts w:ascii="Courier New" w:eastAsia="Times New Roman" w:hAnsi="Courier New" w:cs="Courier New"/>
                  <w:color w:val="073A5E"/>
                  <w:spacing w:val="2"/>
                  <w:sz w:val="20"/>
                  <w:szCs w:val="20"/>
                  <w:u w:val="single"/>
                  <w:lang w:eastAsia="ru-RU"/>
                </w:rPr>
                <w:t>приказ</w:t>
              </w:r>
            </w:hyperlink>
            <w:r w:rsidRPr="000115EC">
              <w:rPr>
                <w:rFonts w:ascii="Courier New" w:eastAsia="Times New Roman" w:hAnsi="Courier New" w:cs="Courier New"/>
                <w:color w:val="000000"/>
                <w:spacing w:val="2"/>
                <w:sz w:val="20"/>
                <w:szCs w:val="20"/>
                <w:lang w:eastAsia="ru-RU"/>
              </w:rPr>
              <w:t> Министра внутренних дел Республики Казахстан от 27 марта 2020 года № 256.</w:t>
            </w:r>
            <w:r w:rsidRPr="000115EC">
              <w:rPr>
                <w:rFonts w:ascii="Courier New" w:eastAsia="Times New Roman" w:hAnsi="Courier New" w:cs="Courier New"/>
                <w:color w:val="000000"/>
                <w:spacing w:val="2"/>
                <w:sz w:val="20"/>
                <w:szCs w:val="20"/>
                <w:lang w:eastAsia="ru-RU"/>
              </w:rPr>
              <w:br/>
              <w:t>Зарегистрирован в Реестре государственной регистрации нормативных правовых актов № 20270</w:t>
            </w:r>
          </w:p>
        </w:tc>
      </w:tr>
      <w:tr w:rsidR="000115EC" w:rsidRPr="000115EC" w:rsidTr="000115E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698.</w:t>
            </w:r>
          </w:p>
        </w:tc>
        <w:tc>
          <w:tcPr>
            <w:tcW w:w="0" w:type="auto"/>
            <w:gridSpan w:val="11"/>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0115EC" w:rsidRPr="000115EC" w:rsidRDefault="000115EC" w:rsidP="000115EC">
            <w:pPr>
              <w:spacing w:after="0" w:line="285" w:lineRule="atLeast"/>
              <w:textAlignment w:val="baseline"/>
              <w:rPr>
                <w:rFonts w:ascii="Courier New" w:eastAsia="Times New Roman" w:hAnsi="Courier New" w:cs="Courier New"/>
                <w:color w:val="FF0000"/>
                <w:spacing w:val="2"/>
                <w:sz w:val="20"/>
                <w:szCs w:val="20"/>
                <w:lang w:eastAsia="ru-RU"/>
              </w:rPr>
            </w:pPr>
            <w:r w:rsidRPr="000115EC">
              <w:rPr>
                <w:rFonts w:ascii="Courier New" w:eastAsia="Times New Roman" w:hAnsi="Courier New" w:cs="Courier New"/>
                <w:color w:val="FF0000"/>
                <w:spacing w:val="2"/>
                <w:sz w:val="20"/>
                <w:szCs w:val="20"/>
                <w:lang w:eastAsia="ru-RU"/>
              </w:rPr>
              <w:t>Исключен приказом Министра цифрового развития, инноваций и аэрокосмической промышленности РК от 15.04.2021 </w:t>
            </w:r>
            <w:hyperlink r:id="rId565" w:anchor="z355" w:history="1">
              <w:r w:rsidRPr="000115EC">
                <w:rPr>
                  <w:rFonts w:ascii="Courier New" w:eastAsia="Times New Roman" w:hAnsi="Courier New" w:cs="Courier New"/>
                  <w:color w:val="073A5E"/>
                  <w:spacing w:val="2"/>
                  <w:sz w:val="20"/>
                  <w:szCs w:val="20"/>
                  <w:u w:val="single"/>
                  <w:lang w:eastAsia="ru-RU"/>
                </w:rPr>
                <w:t>№ 129/НҚ</w:t>
              </w:r>
            </w:hyperlink>
            <w:r w:rsidRPr="000115EC">
              <w:rPr>
                <w:rFonts w:ascii="Courier New" w:eastAsia="Times New Roman" w:hAnsi="Courier New" w:cs="Courier New"/>
                <w:color w:val="FF0000"/>
                <w:spacing w:val="2"/>
                <w:sz w:val="20"/>
                <w:szCs w:val="20"/>
                <w:lang w:eastAsia="ru-RU"/>
              </w:rPr>
              <w:t> (вводится в действие со дня его первого официального опубликования).</w:t>
            </w:r>
          </w:p>
        </w:tc>
      </w:tr>
    </w:tbl>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Примечания:</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Код государственной услуги состоит из трех секций: 000 00 000</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Три цифры на первой позиции обозначают сферу оказания государственных услуг.</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      Две цифры на второй позиции обозначают подсферу (жизненную ситуацию) оказания государственных услуг.</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Три цифры на третьей позиции обозначают порядковый номер государственной услуги внутри подсферы.</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Расшифровка аббревиатур:</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ГП – Генеральная прокуратура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МСХ – Министерство сельского хозяйства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МЮ – Министерство юстиции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МОН – Министерство образования и науки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МЗ – Министерство здравоохранения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МТСЗН – Министерство труда и социальной защиты населения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МИОР – Министерство информации и общественного развития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МЦРИАП – Министерство цифрового развития, инноваций и аэрокосмической промышленности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МИИР – Министерство индустрии и инфраструктурного развития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МФ – Министерство финансов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МО – Министерство обороны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МКС – Министерство культуры и спорта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МНЭ – Министерство национальной экономики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МЭ – Министерство энергетики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МИД – Министерство иностранных дел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МВД – Министерство внутренних дел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МЭГПР – Министерство экологии, геологии и природных ресурсов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      МТИ – Министерство торговли и интеграции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АДГС – Агентство Республики Казахстан по делам государственной службы</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НБ – Национальный Банк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КПССУ ГП – Комитет по правовой статистике и специальным учетам Генеральной прокуратуры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КНБ – Комитет национальной безопасности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ДОДСВС – Департамент по обеспечению деятельности судов при Верховном суде Республики Казахстан (аппарат Верховного суда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ЕНПФ – Единый накопительный пенсионный фонд</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МИО – местные исполнительные органы</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Государственная корпорация – некоммерческое акционерное общество "Государственная корпорация "Правительство для граждан"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АО – акционерное общество</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РГУ – республиканское государственное учреждение</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РГП – республиканское государственное предприятие</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РГП на ПХВ – республиканское государственное предприятие на праве хозяйственного ведения</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РГКП – республиканское государственное казенное предприятие</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КГУ – коммунальное государственное учреждение</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СМИ – средства массовой информации</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АРРФР – Агентство Республики Казахстан по регулированию и развитию финансового рынка</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РГП "ГРС" – Республиканское государственное предприятие на праве хозяйственного ведения "Государственная радиочастотная служба" Министерства цифрового развития, инноваций и аэрокосмической промышленности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МИС – Республиканское государственное учреждение "Межрегиональная инспекция связи" Комитета телекоммуникаций МЦРИАП</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lastRenderedPageBreak/>
        <w:t>      МЧС – Министерство по чрезвычайным ситуациям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АЗРК – Агентство по защите и развития конкуренции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АСПР – Агентство по стратегическому планированию и реформам Республики Казахстан</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АО "ФРП "Даму" – АО "Фонд развития предпринимательства "Даму"</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АОО – Автономная организация образования</w:t>
      </w:r>
    </w:p>
    <w:p w:rsidR="000115EC" w:rsidRPr="000115EC" w:rsidRDefault="000115EC" w:rsidP="000115EC">
      <w:pPr>
        <w:spacing w:after="360" w:line="285" w:lineRule="atLeast"/>
        <w:textAlignment w:val="baseline"/>
        <w:rPr>
          <w:rFonts w:ascii="Courier New" w:eastAsia="Times New Roman" w:hAnsi="Courier New" w:cs="Courier New"/>
          <w:color w:val="000000"/>
          <w:spacing w:val="2"/>
          <w:sz w:val="20"/>
          <w:szCs w:val="20"/>
          <w:lang w:eastAsia="ru-RU"/>
        </w:rPr>
      </w:pPr>
      <w:r w:rsidRPr="000115EC">
        <w:rPr>
          <w:rFonts w:ascii="Courier New" w:eastAsia="Times New Roman" w:hAnsi="Courier New" w:cs="Courier New"/>
          <w:color w:val="000000"/>
          <w:spacing w:val="2"/>
          <w:sz w:val="20"/>
          <w:szCs w:val="20"/>
          <w:lang w:eastAsia="ru-RU"/>
        </w:rPr>
        <w:t>      НК – Национальная компания</w:t>
      </w:r>
    </w:p>
    <w:p w:rsidR="00A25522" w:rsidRDefault="00A25522">
      <w:bookmarkStart w:id="2" w:name="_GoBack"/>
      <w:bookmarkEnd w:id="2"/>
    </w:p>
    <w:sectPr w:rsidR="00A255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22BEC"/>
    <w:multiLevelType w:val="multilevel"/>
    <w:tmpl w:val="92C28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A0B"/>
    <w:rsid w:val="000115EC"/>
    <w:rsid w:val="006C3A0B"/>
    <w:rsid w:val="00A255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BE88FE-2438-48B2-A5EA-AD2174FF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0115E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0115E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15E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0115EC"/>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0115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115EC"/>
    <w:rPr>
      <w:color w:val="0000FF"/>
      <w:u w:val="single"/>
    </w:rPr>
  </w:style>
  <w:style w:type="character" w:styleId="a5">
    <w:name w:val="FollowedHyperlink"/>
    <w:basedOn w:val="a0"/>
    <w:uiPriority w:val="99"/>
    <w:semiHidden/>
    <w:unhideWhenUsed/>
    <w:rsid w:val="000115EC"/>
    <w:rPr>
      <w:color w:val="800080"/>
      <w:u w:val="single"/>
    </w:rPr>
  </w:style>
  <w:style w:type="paragraph" w:customStyle="1" w:styleId="note">
    <w:name w:val="note"/>
    <w:basedOn w:val="a"/>
    <w:rsid w:val="000115E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55260">
      <w:bodyDiv w:val="1"/>
      <w:marLeft w:val="0"/>
      <w:marRight w:val="0"/>
      <w:marTop w:val="0"/>
      <w:marBottom w:val="0"/>
      <w:divBdr>
        <w:top w:val="none" w:sz="0" w:space="0" w:color="auto"/>
        <w:left w:val="none" w:sz="0" w:space="0" w:color="auto"/>
        <w:bottom w:val="none" w:sz="0" w:space="0" w:color="auto"/>
        <w:right w:val="none" w:sz="0" w:space="0" w:color="auto"/>
      </w:divBdr>
      <w:divsChild>
        <w:div w:id="1843469084">
          <w:marLeft w:val="0"/>
          <w:marRight w:val="0"/>
          <w:marTop w:val="0"/>
          <w:marBottom w:val="0"/>
          <w:divBdr>
            <w:top w:val="none" w:sz="0" w:space="0" w:color="auto"/>
            <w:left w:val="none" w:sz="0" w:space="0" w:color="auto"/>
            <w:bottom w:val="none" w:sz="0" w:space="0" w:color="auto"/>
            <w:right w:val="none" w:sz="0" w:space="0" w:color="auto"/>
          </w:divBdr>
        </w:div>
        <w:div w:id="1593859546">
          <w:marLeft w:val="0"/>
          <w:marRight w:val="0"/>
          <w:marTop w:val="0"/>
          <w:marBottom w:val="0"/>
          <w:divBdr>
            <w:top w:val="none" w:sz="0" w:space="0" w:color="auto"/>
            <w:left w:val="none" w:sz="0" w:space="0" w:color="auto"/>
            <w:bottom w:val="none" w:sz="0" w:space="0" w:color="auto"/>
            <w:right w:val="none" w:sz="0" w:space="0" w:color="auto"/>
          </w:divBdr>
          <w:divsChild>
            <w:div w:id="1131754412">
              <w:marLeft w:val="0"/>
              <w:marRight w:val="0"/>
              <w:marTop w:val="0"/>
              <w:marBottom w:val="0"/>
              <w:divBdr>
                <w:top w:val="none" w:sz="0" w:space="0" w:color="auto"/>
                <w:left w:val="none" w:sz="0" w:space="0" w:color="auto"/>
                <w:bottom w:val="none" w:sz="0" w:space="0" w:color="auto"/>
                <w:right w:val="none" w:sz="0" w:space="0" w:color="auto"/>
              </w:divBdr>
            </w:div>
          </w:divsChild>
        </w:div>
        <w:div w:id="2006516990">
          <w:marLeft w:val="0"/>
          <w:marRight w:val="0"/>
          <w:marTop w:val="0"/>
          <w:marBottom w:val="0"/>
          <w:divBdr>
            <w:top w:val="none" w:sz="0" w:space="0" w:color="auto"/>
            <w:left w:val="none" w:sz="0" w:space="0" w:color="auto"/>
            <w:bottom w:val="none" w:sz="0" w:space="0" w:color="auto"/>
            <w:right w:val="none" w:sz="0" w:space="0" w:color="auto"/>
          </w:divBdr>
          <w:divsChild>
            <w:div w:id="20402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adilet.zan.kz/rus/docs/V990000913_" TargetMode="External"/><Relationship Id="rId299" Type="http://schemas.openxmlformats.org/officeDocument/2006/relationships/hyperlink" Target="https://adilet.zan.kz/rus/docs/V2000020140" TargetMode="External"/><Relationship Id="rId21" Type="http://schemas.openxmlformats.org/officeDocument/2006/relationships/hyperlink" Target="https://adilet.zan.kz/rus/docs/V2000020627" TargetMode="External"/><Relationship Id="rId63" Type="http://schemas.openxmlformats.org/officeDocument/2006/relationships/hyperlink" Target="https://adilet.zan.kz/rus/docs/V1600014531" TargetMode="External"/><Relationship Id="rId159" Type="http://schemas.openxmlformats.org/officeDocument/2006/relationships/hyperlink" Target="https://adilet.zan.kz/rus/docs/V2000021859" TargetMode="External"/><Relationship Id="rId324" Type="http://schemas.openxmlformats.org/officeDocument/2006/relationships/hyperlink" Target="https://adilet.zan.kz/rus/docs/V14F0010168" TargetMode="External"/><Relationship Id="rId366" Type="http://schemas.openxmlformats.org/officeDocument/2006/relationships/hyperlink" Target="https://adilet.zan.kz/rus/docs/V14F0010087" TargetMode="External"/><Relationship Id="rId531" Type="http://schemas.openxmlformats.org/officeDocument/2006/relationships/hyperlink" Target="https://adilet.zan.kz/rus/docs/V1500012684" TargetMode="External"/><Relationship Id="rId170" Type="http://schemas.openxmlformats.org/officeDocument/2006/relationships/hyperlink" Target="https://adilet.zan.kz/rus/docs/V2000020809" TargetMode="External"/><Relationship Id="rId226" Type="http://schemas.openxmlformats.org/officeDocument/2006/relationships/hyperlink" Target="https://adilet.zan.kz/rus/docs/V2000020939" TargetMode="External"/><Relationship Id="rId433" Type="http://schemas.openxmlformats.org/officeDocument/2006/relationships/hyperlink" Target="https://adilet.zan.kz/rus/docs/V1800016508" TargetMode="External"/><Relationship Id="rId268" Type="http://schemas.openxmlformats.org/officeDocument/2006/relationships/hyperlink" Target="https://adilet.zan.kz/rus/docs/V1100006817" TargetMode="External"/><Relationship Id="rId475" Type="http://schemas.openxmlformats.org/officeDocument/2006/relationships/hyperlink" Target="https://adilet.zan.kz/rus/docs/V2000020224" TargetMode="External"/><Relationship Id="rId32" Type="http://schemas.openxmlformats.org/officeDocument/2006/relationships/hyperlink" Target="https://adilet.zan.kz/rus/docs/V1500010661" TargetMode="External"/><Relationship Id="rId74" Type="http://schemas.openxmlformats.org/officeDocument/2006/relationships/hyperlink" Target="https://adilet.zan.kz/rus/docs/V2000020256" TargetMode="External"/><Relationship Id="rId128" Type="http://schemas.openxmlformats.org/officeDocument/2006/relationships/hyperlink" Target="https://adilet.zan.kz/rus/docs/V14C0010056" TargetMode="External"/><Relationship Id="rId335" Type="http://schemas.openxmlformats.org/officeDocument/2006/relationships/hyperlink" Target="https://adilet.zan.kz/rus/docs/V2000020611" TargetMode="External"/><Relationship Id="rId377" Type="http://schemas.openxmlformats.org/officeDocument/2006/relationships/hyperlink" Target="https://adilet.zan.kz/rus/docs/V2100022566" TargetMode="External"/><Relationship Id="rId500" Type="http://schemas.openxmlformats.org/officeDocument/2006/relationships/hyperlink" Target="https://adilet.zan.kz/rus/docs/V1500010445" TargetMode="External"/><Relationship Id="rId542" Type="http://schemas.openxmlformats.org/officeDocument/2006/relationships/hyperlink" Target="https://adilet.zan.kz/rus/docs/V1900018883" TargetMode="External"/><Relationship Id="rId5" Type="http://schemas.openxmlformats.org/officeDocument/2006/relationships/hyperlink" Target="https://adilet.zan.kz/rus/docs/V2000019982" TargetMode="External"/><Relationship Id="rId181" Type="http://schemas.openxmlformats.org/officeDocument/2006/relationships/hyperlink" Target="https://adilet.zan.kz/rus/docs/V2000022004" TargetMode="External"/><Relationship Id="rId237" Type="http://schemas.openxmlformats.org/officeDocument/2006/relationships/hyperlink" Target="https://adilet.zan.kz/rus/docs/V2000020821" TargetMode="External"/><Relationship Id="rId402" Type="http://schemas.openxmlformats.org/officeDocument/2006/relationships/hyperlink" Target="https://adilet.zan.kz/rus/docs/V1500011870" TargetMode="External"/><Relationship Id="rId279" Type="http://schemas.openxmlformats.org/officeDocument/2006/relationships/hyperlink" Target="https://adilet.zan.kz/rus/docs/V100006463_" TargetMode="External"/><Relationship Id="rId444" Type="http://schemas.openxmlformats.org/officeDocument/2006/relationships/hyperlink" Target="https://adilet.zan.kz/rus/docs/V2000020241" TargetMode="External"/><Relationship Id="rId486" Type="http://schemas.openxmlformats.org/officeDocument/2006/relationships/hyperlink" Target="https://adilet.zan.kz/rus/docs/V2000020197" TargetMode="External"/><Relationship Id="rId43" Type="http://schemas.openxmlformats.org/officeDocument/2006/relationships/hyperlink" Target="https://adilet.zan.kz/rus/docs/V1300008624" TargetMode="External"/><Relationship Id="rId139" Type="http://schemas.openxmlformats.org/officeDocument/2006/relationships/hyperlink" Target="https://adilet.zan.kz/rus/docs/V1800017330" TargetMode="External"/><Relationship Id="rId290" Type="http://schemas.openxmlformats.org/officeDocument/2006/relationships/hyperlink" Target="https://adilet.zan.kz/rus/docs/V1700015478" TargetMode="External"/><Relationship Id="rId304" Type="http://schemas.openxmlformats.org/officeDocument/2006/relationships/hyperlink" Target="https://adilet.zan.kz/rus/docs/V2000020823" TargetMode="External"/><Relationship Id="rId346" Type="http://schemas.openxmlformats.org/officeDocument/2006/relationships/hyperlink" Target="https://adilet.zan.kz/rus/docs/V1500011898" TargetMode="External"/><Relationship Id="rId388" Type="http://schemas.openxmlformats.org/officeDocument/2006/relationships/hyperlink" Target="https://adilet.zan.kz/rus/docs/V1800018110" TargetMode="External"/><Relationship Id="rId511" Type="http://schemas.openxmlformats.org/officeDocument/2006/relationships/hyperlink" Target="https://adilet.zan.kz/rus/docs/V2000020435" TargetMode="External"/><Relationship Id="rId553" Type="http://schemas.openxmlformats.org/officeDocument/2006/relationships/hyperlink" Target="https://adilet.zan.kz/rus/docs/V2000020790" TargetMode="External"/><Relationship Id="rId85" Type="http://schemas.openxmlformats.org/officeDocument/2006/relationships/hyperlink" Target="https://adilet.zan.kz/rus/docs/V1500011240" TargetMode="External"/><Relationship Id="rId150" Type="http://schemas.openxmlformats.org/officeDocument/2006/relationships/hyperlink" Target="https://adilet.zan.kz/rus/docs/V1800017414" TargetMode="External"/><Relationship Id="rId192" Type="http://schemas.openxmlformats.org/officeDocument/2006/relationships/hyperlink" Target="https://adilet.zan.kz/rus/docs/V1800017199" TargetMode="External"/><Relationship Id="rId206" Type="http://schemas.openxmlformats.org/officeDocument/2006/relationships/hyperlink" Target="https://adilet.zan.kz/rus/docs/V1500011110" TargetMode="External"/><Relationship Id="rId413" Type="http://schemas.openxmlformats.org/officeDocument/2006/relationships/hyperlink" Target="https://adilet.zan.kz/rus/docs/V1500012640" TargetMode="External"/><Relationship Id="rId248" Type="http://schemas.openxmlformats.org/officeDocument/2006/relationships/hyperlink" Target="https://adilet.zan.kz/rus/docs/V15H0010297" TargetMode="External"/><Relationship Id="rId455" Type="http://schemas.openxmlformats.org/officeDocument/2006/relationships/hyperlink" Target="https://adilet.zan.kz/rus/docs/V2000021508" TargetMode="External"/><Relationship Id="rId497" Type="http://schemas.openxmlformats.org/officeDocument/2006/relationships/hyperlink" Target="https://adilet.zan.kz/rus/docs/V1600014172" TargetMode="External"/><Relationship Id="rId12" Type="http://schemas.openxmlformats.org/officeDocument/2006/relationships/hyperlink" Target="https://adilet.zan.kz/rus/docs/V2000021463" TargetMode="External"/><Relationship Id="rId108" Type="http://schemas.openxmlformats.org/officeDocument/2006/relationships/hyperlink" Target="https://adilet.zan.kz/rus/docs/V1800017553" TargetMode="External"/><Relationship Id="rId315" Type="http://schemas.openxmlformats.org/officeDocument/2006/relationships/hyperlink" Target="https://adilet.zan.kz/rus/docs/V2000020864" TargetMode="External"/><Relationship Id="rId357" Type="http://schemas.openxmlformats.org/officeDocument/2006/relationships/hyperlink" Target="https://adilet.zan.kz/rus/docs/V1500012088" TargetMode="External"/><Relationship Id="rId522" Type="http://schemas.openxmlformats.org/officeDocument/2006/relationships/hyperlink" Target="https://adilet.zan.kz/rus/docs/V1500011642" TargetMode="External"/><Relationship Id="rId54" Type="http://schemas.openxmlformats.org/officeDocument/2006/relationships/hyperlink" Target="https://adilet.zan.kz/rus/docs/V2000020857" TargetMode="External"/><Relationship Id="rId96" Type="http://schemas.openxmlformats.org/officeDocument/2006/relationships/hyperlink" Target="https://adilet.zan.kz/rus/docs/V1800017553" TargetMode="External"/><Relationship Id="rId161" Type="http://schemas.openxmlformats.org/officeDocument/2006/relationships/hyperlink" Target="https://adilet.zan.kz/rus/docs/V1500012204" TargetMode="External"/><Relationship Id="rId217" Type="http://schemas.openxmlformats.org/officeDocument/2006/relationships/hyperlink" Target="https://adilet.zan.kz/rus/docs/V1500010370" TargetMode="External"/><Relationship Id="rId399" Type="http://schemas.openxmlformats.org/officeDocument/2006/relationships/hyperlink" Target="https://adilet.zan.kz/rus/docs/V2000020414" TargetMode="External"/><Relationship Id="rId564" Type="http://schemas.openxmlformats.org/officeDocument/2006/relationships/hyperlink" Target="https://adilet.zan.kz/rus/docs/V2000020270" TargetMode="External"/><Relationship Id="rId259" Type="http://schemas.openxmlformats.org/officeDocument/2006/relationships/hyperlink" Target="https://adilet.zan.kz/rus/docs/V2000020135" TargetMode="External"/><Relationship Id="rId424" Type="http://schemas.openxmlformats.org/officeDocument/2006/relationships/hyperlink" Target="https://adilet.zan.kz/rus/docs/V1400010135" TargetMode="External"/><Relationship Id="rId466" Type="http://schemas.openxmlformats.org/officeDocument/2006/relationships/hyperlink" Target="https://adilet.zan.kz/rus/docs/V2000020955" TargetMode="External"/><Relationship Id="rId23" Type="http://schemas.openxmlformats.org/officeDocument/2006/relationships/hyperlink" Target="https://adilet.zan.kz/rus/docs/V1700014881" TargetMode="External"/><Relationship Id="rId119" Type="http://schemas.openxmlformats.org/officeDocument/2006/relationships/hyperlink" Target="https://adilet.zan.kz/rus/docs/V1500010400" TargetMode="External"/><Relationship Id="rId270" Type="http://schemas.openxmlformats.org/officeDocument/2006/relationships/hyperlink" Target="https://adilet.zan.kz/rus/docs/V2000020791" TargetMode="External"/><Relationship Id="rId326" Type="http://schemas.openxmlformats.org/officeDocument/2006/relationships/hyperlink" Target="https://adilet.zan.kz/rus/docs/V2000019960" TargetMode="External"/><Relationship Id="rId533" Type="http://schemas.openxmlformats.org/officeDocument/2006/relationships/hyperlink" Target="https://adilet.zan.kz/rus/docs/V1500012684" TargetMode="External"/><Relationship Id="rId65" Type="http://schemas.openxmlformats.org/officeDocument/2006/relationships/hyperlink" Target="https://adilet.zan.kz/rus/docs/V1500013039" TargetMode="External"/><Relationship Id="rId130" Type="http://schemas.openxmlformats.org/officeDocument/2006/relationships/hyperlink" Target="https://adilet.zan.kz/rus/docs/V2000020846" TargetMode="External"/><Relationship Id="rId368" Type="http://schemas.openxmlformats.org/officeDocument/2006/relationships/hyperlink" Target="https://adilet.zan.kz/rus/docs/V1800017812" TargetMode="External"/><Relationship Id="rId172" Type="http://schemas.openxmlformats.org/officeDocument/2006/relationships/hyperlink" Target="https://adilet.zan.kz/rus/docs/V2000021772" TargetMode="External"/><Relationship Id="rId228" Type="http://schemas.openxmlformats.org/officeDocument/2006/relationships/hyperlink" Target="https://adilet.zan.kz/rus/docs/V080005499_" TargetMode="External"/><Relationship Id="rId435" Type="http://schemas.openxmlformats.org/officeDocument/2006/relationships/hyperlink" Target="https://adilet.zan.kz/rus/docs/V1800016601" TargetMode="External"/><Relationship Id="rId477" Type="http://schemas.openxmlformats.org/officeDocument/2006/relationships/hyperlink" Target="https://adilet.zan.kz/rus/docs/V2000020184" TargetMode="External"/><Relationship Id="rId281" Type="http://schemas.openxmlformats.org/officeDocument/2006/relationships/hyperlink" Target="https://adilet.zan.kz/rus/docs/V1500012073" TargetMode="External"/><Relationship Id="rId337" Type="http://schemas.openxmlformats.org/officeDocument/2006/relationships/hyperlink" Target="https://adilet.zan.kz/rus/docs/V2000020776" TargetMode="External"/><Relationship Id="rId502" Type="http://schemas.openxmlformats.org/officeDocument/2006/relationships/hyperlink" Target="https://adilet.zan.kz/rus/docs/V2000020790" TargetMode="External"/><Relationship Id="rId34" Type="http://schemas.openxmlformats.org/officeDocument/2006/relationships/hyperlink" Target="https://adilet.zan.kz/rus/docs/V2000020192" TargetMode="External"/><Relationship Id="rId76" Type="http://schemas.openxmlformats.org/officeDocument/2006/relationships/hyperlink" Target="https://adilet.zan.kz/rus/docs/V1500010584" TargetMode="External"/><Relationship Id="rId141" Type="http://schemas.openxmlformats.org/officeDocument/2006/relationships/hyperlink" Target="https://adilet.zan.kz/rus/docs/V1800017332" TargetMode="External"/><Relationship Id="rId379" Type="http://schemas.openxmlformats.org/officeDocument/2006/relationships/hyperlink" Target="https://adilet.zan.kz/rus/docs/V14F0010254" TargetMode="External"/><Relationship Id="rId544" Type="http://schemas.openxmlformats.org/officeDocument/2006/relationships/hyperlink" Target="https://adilet.zan.kz/rus/docs/V1500011125" TargetMode="External"/><Relationship Id="rId7" Type="http://schemas.openxmlformats.org/officeDocument/2006/relationships/hyperlink" Target="https://adilet.zan.kz/rus/docs/V2000019982/history" TargetMode="External"/><Relationship Id="rId183" Type="http://schemas.openxmlformats.org/officeDocument/2006/relationships/hyperlink" Target="https://adilet.zan.kz/rus/docs/V2000022004" TargetMode="External"/><Relationship Id="rId239" Type="http://schemas.openxmlformats.org/officeDocument/2006/relationships/hyperlink" Target="https://adilet.zan.kz/rus/docs/V1500010348" TargetMode="External"/><Relationship Id="rId390" Type="http://schemas.openxmlformats.org/officeDocument/2006/relationships/hyperlink" Target="https://adilet.zan.kz/rus/docs/V1800018108" TargetMode="External"/><Relationship Id="rId404" Type="http://schemas.openxmlformats.org/officeDocument/2006/relationships/hyperlink" Target="https://adilet.zan.kz/rus/docs/V1600013538" TargetMode="External"/><Relationship Id="rId446" Type="http://schemas.openxmlformats.org/officeDocument/2006/relationships/hyperlink" Target="https://adilet.zan.kz/rus/docs/V2000020220" TargetMode="External"/><Relationship Id="rId250" Type="http://schemas.openxmlformats.org/officeDocument/2006/relationships/hyperlink" Target="https://adilet.zan.kz/rus/docs/V1600013317" TargetMode="External"/><Relationship Id="rId292" Type="http://schemas.openxmlformats.org/officeDocument/2006/relationships/hyperlink" Target="https://adilet.zan.kz/rus/docs/V1700015468" TargetMode="External"/><Relationship Id="rId306" Type="http://schemas.openxmlformats.org/officeDocument/2006/relationships/hyperlink" Target="https://adilet.zan.kz/rus/docs/V2000020823" TargetMode="External"/><Relationship Id="rId488" Type="http://schemas.openxmlformats.org/officeDocument/2006/relationships/hyperlink" Target="https://adilet.zan.kz/rus/docs/V1400010184" TargetMode="External"/><Relationship Id="rId45" Type="http://schemas.openxmlformats.org/officeDocument/2006/relationships/hyperlink" Target="https://adilet.zan.kz/rus/docs/V1500010764" TargetMode="External"/><Relationship Id="rId87" Type="http://schemas.openxmlformats.org/officeDocument/2006/relationships/hyperlink" Target="https://adilet.zan.kz/rus/docs/V2000020744" TargetMode="External"/><Relationship Id="rId110" Type="http://schemas.openxmlformats.org/officeDocument/2006/relationships/hyperlink" Target="https://adilet.zan.kz/rus/docs/V1500011342" TargetMode="External"/><Relationship Id="rId348" Type="http://schemas.openxmlformats.org/officeDocument/2006/relationships/hyperlink" Target="https://adilet.zan.kz/rus/docs/V1500011898" TargetMode="External"/><Relationship Id="rId513" Type="http://schemas.openxmlformats.org/officeDocument/2006/relationships/hyperlink" Target="https://adilet.zan.kz/rus/docs/V2000020340" TargetMode="External"/><Relationship Id="rId555" Type="http://schemas.openxmlformats.org/officeDocument/2006/relationships/hyperlink" Target="https://adilet.zan.kz/rus/docs/V2000020668" TargetMode="External"/><Relationship Id="rId152" Type="http://schemas.openxmlformats.org/officeDocument/2006/relationships/hyperlink" Target="https://adilet.zan.kz/rus/docs/V1800017397" TargetMode="External"/><Relationship Id="rId194" Type="http://schemas.openxmlformats.org/officeDocument/2006/relationships/hyperlink" Target="https://adilet.zan.kz/rus/docs/V1600014170" TargetMode="External"/><Relationship Id="rId208" Type="http://schemas.openxmlformats.org/officeDocument/2006/relationships/hyperlink" Target="https://adilet.zan.kz/rus/docs/V1500011745" TargetMode="External"/><Relationship Id="rId415" Type="http://schemas.openxmlformats.org/officeDocument/2006/relationships/hyperlink" Target="https://adilet.zan.kz/rus/docs/V1500012780" TargetMode="External"/><Relationship Id="rId457" Type="http://schemas.openxmlformats.org/officeDocument/2006/relationships/hyperlink" Target="https://adilet.zan.kz/rus/docs/V2000020239" TargetMode="External"/><Relationship Id="rId261" Type="http://schemas.openxmlformats.org/officeDocument/2006/relationships/hyperlink" Target="https://adilet.zan.kz/rus/docs/V2000020721" TargetMode="External"/><Relationship Id="rId499" Type="http://schemas.openxmlformats.org/officeDocument/2006/relationships/hyperlink" Target="https://adilet.zan.kz/rus/docs/V2000020442" TargetMode="External"/><Relationship Id="rId14" Type="http://schemas.openxmlformats.org/officeDocument/2006/relationships/hyperlink" Target="https://adilet.zan.kz/rus/docs/V2100022566" TargetMode="External"/><Relationship Id="rId56" Type="http://schemas.openxmlformats.org/officeDocument/2006/relationships/hyperlink" Target="https://adilet.zan.kz/rus/docs/V1600014093" TargetMode="External"/><Relationship Id="rId317" Type="http://schemas.openxmlformats.org/officeDocument/2006/relationships/hyperlink" Target="https://adilet.zan.kz/rus/docs/V1500011935" TargetMode="External"/><Relationship Id="rId359" Type="http://schemas.openxmlformats.org/officeDocument/2006/relationships/hyperlink" Target="https://adilet.zan.kz/rus/docs/V1500011008" TargetMode="External"/><Relationship Id="rId524" Type="http://schemas.openxmlformats.org/officeDocument/2006/relationships/hyperlink" Target="https://adilet.zan.kz/rus/docs/V2000020438" TargetMode="External"/><Relationship Id="rId566" Type="http://schemas.openxmlformats.org/officeDocument/2006/relationships/fontTable" Target="fontTable.xml"/><Relationship Id="rId98" Type="http://schemas.openxmlformats.org/officeDocument/2006/relationships/hyperlink" Target="https://adilet.zan.kz/rus/docs/V2000020744" TargetMode="External"/><Relationship Id="rId121" Type="http://schemas.openxmlformats.org/officeDocument/2006/relationships/hyperlink" Target="https://adilet.zan.kz/rus/docs/V14C0010056" TargetMode="External"/><Relationship Id="rId163" Type="http://schemas.openxmlformats.org/officeDocument/2006/relationships/hyperlink" Target="https://adilet.zan.kz/rus/docs/V1500012199" TargetMode="External"/><Relationship Id="rId219" Type="http://schemas.openxmlformats.org/officeDocument/2006/relationships/hyperlink" Target="https://adilet.zan.kz/rus/docs/V2000020756" TargetMode="External"/><Relationship Id="rId370" Type="http://schemas.openxmlformats.org/officeDocument/2006/relationships/hyperlink" Target="https://adilet.zan.kz/rus/docs/V14F0010298" TargetMode="External"/><Relationship Id="rId426" Type="http://schemas.openxmlformats.org/officeDocument/2006/relationships/hyperlink" Target="https://adilet.zan.kz/rus/docs/V2000020955" TargetMode="External"/><Relationship Id="rId230" Type="http://schemas.openxmlformats.org/officeDocument/2006/relationships/hyperlink" Target="https://adilet.zan.kz/rus/docs/V2000021102" TargetMode="External"/><Relationship Id="rId468" Type="http://schemas.openxmlformats.org/officeDocument/2006/relationships/hyperlink" Target="https://adilet.zan.kz/rus/docs/V1800016600" TargetMode="External"/><Relationship Id="rId25" Type="http://schemas.openxmlformats.org/officeDocument/2006/relationships/hyperlink" Target="https://adilet.zan.kz/rus/docs/V2000020192" TargetMode="External"/><Relationship Id="rId67" Type="http://schemas.openxmlformats.org/officeDocument/2006/relationships/hyperlink" Target="https://adilet.zan.kz/rus/docs/V2000020642" TargetMode="External"/><Relationship Id="rId272" Type="http://schemas.openxmlformats.org/officeDocument/2006/relationships/hyperlink" Target="https://adilet.zan.kz/rus/docs/V1500011710" TargetMode="External"/><Relationship Id="rId328" Type="http://schemas.openxmlformats.org/officeDocument/2006/relationships/hyperlink" Target="https://adilet.zan.kz/rus/docs/V2000020787" TargetMode="External"/><Relationship Id="rId535" Type="http://schemas.openxmlformats.org/officeDocument/2006/relationships/hyperlink" Target="https://adilet.zan.kz/rus/docs/V1500012535" TargetMode="External"/><Relationship Id="rId132" Type="http://schemas.openxmlformats.org/officeDocument/2006/relationships/hyperlink" Target="https://adilet.zan.kz/rus/docs/V1200007586" TargetMode="External"/><Relationship Id="rId174" Type="http://schemas.openxmlformats.org/officeDocument/2006/relationships/hyperlink" Target="https://adilet.zan.kz/rus/docs/V2000022004" TargetMode="External"/><Relationship Id="rId381" Type="http://schemas.openxmlformats.org/officeDocument/2006/relationships/hyperlink" Target="https://adilet.zan.kz/rus/docs/V2000021082" TargetMode="External"/><Relationship Id="rId241" Type="http://schemas.openxmlformats.org/officeDocument/2006/relationships/hyperlink" Target="https://adilet.zan.kz/rus/docs/V1200007495" TargetMode="External"/><Relationship Id="rId437" Type="http://schemas.openxmlformats.org/officeDocument/2006/relationships/hyperlink" Target="https://adilet.zan.kz/rus/docs/V060004336_" TargetMode="External"/><Relationship Id="rId479" Type="http://schemas.openxmlformats.org/officeDocument/2006/relationships/hyperlink" Target="https://adilet.zan.kz/rus/docs/V2000020609" TargetMode="External"/><Relationship Id="rId36" Type="http://schemas.openxmlformats.org/officeDocument/2006/relationships/hyperlink" Target="https://adilet.zan.kz/rus/docs/V1500010764" TargetMode="External"/><Relationship Id="rId283" Type="http://schemas.openxmlformats.org/officeDocument/2006/relationships/hyperlink" Target="https://adilet.zan.kz/rus/docs/V1500011379" TargetMode="External"/><Relationship Id="rId339" Type="http://schemas.openxmlformats.org/officeDocument/2006/relationships/hyperlink" Target="https://adilet.zan.kz/rus/docs/V2000020787" TargetMode="External"/><Relationship Id="rId490" Type="http://schemas.openxmlformats.org/officeDocument/2006/relationships/hyperlink" Target="https://adilet.zan.kz/rus/docs/V2000021366" TargetMode="External"/><Relationship Id="rId504" Type="http://schemas.openxmlformats.org/officeDocument/2006/relationships/hyperlink" Target="https://adilet.zan.kz/rus/docs/V1500012181" TargetMode="External"/><Relationship Id="rId546" Type="http://schemas.openxmlformats.org/officeDocument/2006/relationships/hyperlink" Target="https://adilet.zan.kz/rus/docs/V2000020970" TargetMode="External"/><Relationship Id="rId78" Type="http://schemas.openxmlformats.org/officeDocument/2006/relationships/hyperlink" Target="https://adilet.zan.kz/rus/docs/V1500012615" TargetMode="External"/><Relationship Id="rId101" Type="http://schemas.openxmlformats.org/officeDocument/2006/relationships/hyperlink" Target="https://adilet.zan.kz/rus/docs/V2000020478" TargetMode="External"/><Relationship Id="rId143" Type="http://schemas.openxmlformats.org/officeDocument/2006/relationships/hyperlink" Target="https://adilet.zan.kz/rus/docs/V1800017330" TargetMode="External"/><Relationship Id="rId185" Type="http://schemas.openxmlformats.org/officeDocument/2006/relationships/hyperlink" Target="https://adilet.zan.kz/rus/docs/V2000020957" TargetMode="External"/><Relationship Id="rId350" Type="http://schemas.openxmlformats.org/officeDocument/2006/relationships/hyperlink" Target="https://adilet.zan.kz/rus/docs/V15F0010410" TargetMode="External"/><Relationship Id="rId406" Type="http://schemas.openxmlformats.org/officeDocument/2006/relationships/hyperlink" Target="https://adilet.zan.kz/rus/docs/V2100023358" TargetMode="External"/><Relationship Id="rId9" Type="http://schemas.openxmlformats.org/officeDocument/2006/relationships/hyperlink" Target="https://adilet.zan.kz/rus/docs/V2000019982/download" TargetMode="External"/><Relationship Id="rId210" Type="http://schemas.openxmlformats.org/officeDocument/2006/relationships/hyperlink" Target="https://adilet.zan.kz/rus/docs/V1400009946" TargetMode="External"/><Relationship Id="rId392" Type="http://schemas.openxmlformats.org/officeDocument/2006/relationships/hyperlink" Target="https://adilet.zan.kz/rus/docs/V1500010513" TargetMode="External"/><Relationship Id="rId427" Type="http://schemas.openxmlformats.org/officeDocument/2006/relationships/hyperlink" Target="https://adilet.zan.kz/rus/docs/V2000020819" TargetMode="External"/><Relationship Id="rId448" Type="http://schemas.openxmlformats.org/officeDocument/2006/relationships/hyperlink" Target="https://adilet.zan.kz/rus/docs/V1200007619" TargetMode="External"/><Relationship Id="rId469" Type="http://schemas.openxmlformats.org/officeDocument/2006/relationships/hyperlink" Target="https://adilet.zan.kz/rus/docs/V1800016603" TargetMode="External"/><Relationship Id="rId26" Type="http://schemas.openxmlformats.org/officeDocument/2006/relationships/hyperlink" Target="https://adilet.zan.kz/rus/docs/V1700015517" TargetMode="External"/><Relationship Id="rId231" Type="http://schemas.openxmlformats.org/officeDocument/2006/relationships/hyperlink" Target="https://adilet.zan.kz/rus/docs/V2000020626" TargetMode="External"/><Relationship Id="rId252" Type="http://schemas.openxmlformats.org/officeDocument/2006/relationships/hyperlink" Target="https://adilet.zan.kz/rus/docs/V1600013317" TargetMode="External"/><Relationship Id="rId273" Type="http://schemas.openxmlformats.org/officeDocument/2006/relationships/hyperlink" Target="https://adilet.zan.kz/rus/docs/V1500012463" TargetMode="External"/><Relationship Id="rId294" Type="http://schemas.openxmlformats.org/officeDocument/2006/relationships/hyperlink" Target="https://adilet.zan.kz/rus/docs/V1500011125" TargetMode="External"/><Relationship Id="rId308" Type="http://schemas.openxmlformats.org/officeDocument/2006/relationships/hyperlink" Target="https://adilet.zan.kz/rus/docs/V1500010737" TargetMode="External"/><Relationship Id="rId329" Type="http://schemas.openxmlformats.org/officeDocument/2006/relationships/hyperlink" Target="https://adilet.zan.kz/rus/docs/V2000020865" TargetMode="External"/><Relationship Id="rId480" Type="http://schemas.openxmlformats.org/officeDocument/2006/relationships/hyperlink" Target="https://adilet.zan.kz/rus/docs/V2000020674" TargetMode="External"/><Relationship Id="rId515" Type="http://schemas.openxmlformats.org/officeDocument/2006/relationships/hyperlink" Target="https://adilet.zan.kz/rus/docs/V2000020561" TargetMode="External"/><Relationship Id="rId536" Type="http://schemas.openxmlformats.org/officeDocument/2006/relationships/hyperlink" Target="https://adilet.zan.kz/rus/docs/V1500012702" TargetMode="External"/><Relationship Id="rId47" Type="http://schemas.openxmlformats.org/officeDocument/2006/relationships/hyperlink" Target="https://adilet.zan.kz/rus/docs/V2000021613" TargetMode="External"/><Relationship Id="rId68" Type="http://schemas.openxmlformats.org/officeDocument/2006/relationships/hyperlink" Target="https://adilet.zan.kz/rus/docs/V2100022566" TargetMode="External"/><Relationship Id="rId89" Type="http://schemas.openxmlformats.org/officeDocument/2006/relationships/hyperlink" Target="https://adilet.zan.kz/rus/docs/V1500011507" TargetMode="External"/><Relationship Id="rId112" Type="http://schemas.openxmlformats.org/officeDocument/2006/relationships/hyperlink" Target="https://adilet.zan.kz/rus/docs/V2000020478" TargetMode="External"/><Relationship Id="rId133" Type="http://schemas.openxmlformats.org/officeDocument/2006/relationships/hyperlink" Target="https://adilet.zan.kz/rus/docs/V1200007586" TargetMode="External"/><Relationship Id="rId154" Type="http://schemas.openxmlformats.org/officeDocument/2006/relationships/hyperlink" Target="https://adilet.zan.kz/rus/docs/V1800017322" TargetMode="External"/><Relationship Id="rId175" Type="http://schemas.openxmlformats.org/officeDocument/2006/relationships/hyperlink" Target="https://adilet.zan.kz/rus/docs/V2000020556" TargetMode="External"/><Relationship Id="rId340" Type="http://schemas.openxmlformats.org/officeDocument/2006/relationships/hyperlink" Target="https://adilet.zan.kz/rus/docs/V2000020723" TargetMode="External"/><Relationship Id="rId361" Type="http://schemas.openxmlformats.org/officeDocument/2006/relationships/hyperlink" Target="https://adilet.zan.kz/rus/docs/V1600013876" TargetMode="External"/><Relationship Id="rId557" Type="http://schemas.openxmlformats.org/officeDocument/2006/relationships/hyperlink" Target="https://adilet.zan.kz/rus/docs/V2000020989" TargetMode="External"/><Relationship Id="rId196" Type="http://schemas.openxmlformats.org/officeDocument/2006/relationships/hyperlink" Target="https://adilet.zan.kz/rus/docs/V1500011110" TargetMode="External"/><Relationship Id="rId200" Type="http://schemas.openxmlformats.org/officeDocument/2006/relationships/hyperlink" Target="https://adilet.zan.kz/rus/docs/V1500011342" TargetMode="External"/><Relationship Id="rId382" Type="http://schemas.openxmlformats.org/officeDocument/2006/relationships/hyperlink" Target="https://adilet.zan.kz/rus/docs/V2000021082" TargetMode="External"/><Relationship Id="rId417" Type="http://schemas.openxmlformats.org/officeDocument/2006/relationships/hyperlink" Target="https://adilet.zan.kz/rus/docs/V2000020875" TargetMode="External"/><Relationship Id="rId438" Type="http://schemas.openxmlformats.org/officeDocument/2006/relationships/hyperlink" Target="https://adilet.zan.kz/rus/docs/V2000020212" TargetMode="External"/><Relationship Id="rId459" Type="http://schemas.openxmlformats.org/officeDocument/2006/relationships/hyperlink" Target="https://adilet.zan.kz/rus/docs/V2000020252" TargetMode="External"/><Relationship Id="rId16" Type="http://schemas.openxmlformats.org/officeDocument/2006/relationships/hyperlink" Target="https://adilet.zan.kz/rus/docs/V2000020192" TargetMode="External"/><Relationship Id="rId221" Type="http://schemas.openxmlformats.org/officeDocument/2006/relationships/hyperlink" Target="https://adilet.zan.kz/rus/docs/V1500011342" TargetMode="External"/><Relationship Id="rId242" Type="http://schemas.openxmlformats.org/officeDocument/2006/relationships/hyperlink" Target="https://adilet.zan.kz/rus/docs/V2100022566" TargetMode="External"/><Relationship Id="rId263" Type="http://schemas.openxmlformats.org/officeDocument/2006/relationships/hyperlink" Target="https://adilet.zan.kz/rus/docs/P2000000491" TargetMode="External"/><Relationship Id="rId284" Type="http://schemas.openxmlformats.org/officeDocument/2006/relationships/hyperlink" Target="https://adilet.zan.kz/rus/docs/V1500012511" TargetMode="External"/><Relationship Id="rId319" Type="http://schemas.openxmlformats.org/officeDocument/2006/relationships/hyperlink" Target="https://adilet.zan.kz/rus/docs/V1500011623" TargetMode="External"/><Relationship Id="rId470" Type="http://schemas.openxmlformats.org/officeDocument/2006/relationships/hyperlink" Target="https://adilet.zan.kz/rus/docs/V2000020955" TargetMode="External"/><Relationship Id="rId491" Type="http://schemas.openxmlformats.org/officeDocument/2006/relationships/hyperlink" Target="https://adilet.zan.kz/rus/docs/V2000021366" TargetMode="External"/><Relationship Id="rId505" Type="http://schemas.openxmlformats.org/officeDocument/2006/relationships/hyperlink" Target="https://adilet.zan.kz/rus/docs/V2000020296" TargetMode="External"/><Relationship Id="rId526" Type="http://schemas.openxmlformats.org/officeDocument/2006/relationships/hyperlink" Target="https://adilet.zan.kz/rus/docs/V1700015344" TargetMode="External"/><Relationship Id="rId37" Type="http://schemas.openxmlformats.org/officeDocument/2006/relationships/hyperlink" Target="https://adilet.zan.kz/rus/docs/V1500010764" TargetMode="External"/><Relationship Id="rId58" Type="http://schemas.openxmlformats.org/officeDocument/2006/relationships/hyperlink" Target="https://adilet.zan.kz/rus/docs/V2100022566" TargetMode="External"/><Relationship Id="rId79" Type="http://schemas.openxmlformats.org/officeDocument/2006/relationships/hyperlink" Target="https://adilet.zan.kz/rus/docs/V1500010764" TargetMode="External"/><Relationship Id="rId102" Type="http://schemas.openxmlformats.org/officeDocument/2006/relationships/hyperlink" Target="https://adilet.zan.kz/rus/docs/V2000020478" TargetMode="External"/><Relationship Id="rId123" Type="http://schemas.openxmlformats.org/officeDocument/2006/relationships/hyperlink" Target="https://adilet.zan.kz/rus/docs/V1500011708" TargetMode="External"/><Relationship Id="rId144" Type="http://schemas.openxmlformats.org/officeDocument/2006/relationships/hyperlink" Target="https://adilet.zan.kz/rus/docs/V1800017331" TargetMode="External"/><Relationship Id="rId330" Type="http://schemas.openxmlformats.org/officeDocument/2006/relationships/hyperlink" Target="https://adilet.zan.kz/rus/docs/V2000020611" TargetMode="External"/><Relationship Id="rId547" Type="http://schemas.openxmlformats.org/officeDocument/2006/relationships/hyperlink" Target="https://adilet.zan.kz/rus/docs/V2000020970" TargetMode="External"/><Relationship Id="rId90" Type="http://schemas.openxmlformats.org/officeDocument/2006/relationships/hyperlink" Target="https://adilet.zan.kz/rus/docs/V2000020478" TargetMode="External"/><Relationship Id="rId165" Type="http://schemas.openxmlformats.org/officeDocument/2006/relationships/hyperlink" Target="https://adilet.zan.kz/rus/docs/V2000021852" TargetMode="External"/><Relationship Id="rId186" Type="http://schemas.openxmlformats.org/officeDocument/2006/relationships/hyperlink" Target="https://adilet.zan.kz/rus/docs/V2000020665" TargetMode="External"/><Relationship Id="rId351" Type="http://schemas.openxmlformats.org/officeDocument/2006/relationships/hyperlink" Target="https://adilet.zan.kz/rus/docs/V1500011898" TargetMode="External"/><Relationship Id="rId372" Type="http://schemas.openxmlformats.org/officeDocument/2006/relationships/hyperlink" Target="https://adilet.zan.kz/rus/docs/V1500012032" TargetMode="External"/><Relationship Id="rId393" Type="http://schemas.openxmlformats.org/officeDocument/2006/relationships/hyperlink" Target="https://adilet.zan.kz/rus/docs/V2000020667" TargetMode="External"/><Relationship Id="rId407" Type="http://schemas.openxmlformats.org/officeDocument/2006/relationships/hyperlink" Target="https://adilet.zan.kz/rus/docs/V2000020563" TargetMode="External"/><Relationship Id="rId428" Type="http://schemas.openxmlformats.org/officeDocument/2006/relationships/hyperlink" Target="https://adilet.zan.kz/rus/docs/V2000020955" TargetMode="External"/><Relationship Id="rId449" Type="http://schemas.openxmlformats.org/officeDocument/2006/relationships/hyperlink" Target="https://adilet.zan.kz/rus/docs/V1200007542" TargetMode="External"/><Relationship Id="rId211" Type="http://schemas.openxmlformats.org/officeDocument/2006/relationships/hyperlink" Target="https://adilet.zan.kz/rus/docs/V1500010589" TargetMode="External"/><Relationship Id="rId232" Type="http://schemas.openxmlformats.org/officeDocument/2006/relationships/hyperlink" Target="https://adilet.zan.kz/rus/docs/V1200007876" TargetMode="External"/><Relationship Id="rId253" Type="http://schemas.openxmlformats.org/officeDocument/2006/relationships/hyperlink" Target="https://adilet.zan.kz/rus/docs/V1800017332" TargetMode="External"/><Relationship Id="rId274" Type="http://schemas.openxmlformats.org/officeDocument/2006/relationships/hyperlink" Target="https://adilet.zan.kz/rus/docs/V1500012353" TargetMode="External"/><Relationship Id="rId295" Type="http://schemas.openxmlformats.org/officeDocument/2006/relationships/hyperlink" Target="https://adilet.zan.kz/rus/docs/V1500011093" TargetMode="External"/><Relationship Id="rId309" Type="http://schemas.openxmlformats.org/officeDocument/2006/relationships/hyperlink" Target="https://adilet.zan.kz/rus/docs/V1600014445" TargetMode="External"/><Relationship Id="rId460" Type="http://schemas.openxmlformats.org/officeDocument/2006/relationships/hyperlink" Target="https://adilet.zan.kz/rus/docs/V2000020226" TargetMode="External"/><Relationship Id="rId481" Type="http://schemas.openxmlformats.org/officeDocument/2006/relationships/hyperlink" Target="https://adilet.zan.kz/rus/docs/V2000020609" TargetMode="External"/><Relationship Id="rId516" Type="http://schemas.openxmlformats.org/officeDocument/2006/relationships/hyperlink" Target="https://adilet.zan.kz/rus/docs/V2000020371" TargetMode="External"/><Relationship Id="rId27" Type="http://schemas.openxmlformats.org/officeDocument/2006/relationships/hyperlink" Target="https://adilet.zan.kz/rus/docs/V14C0010056" TargetMode="External"/><Relationship Id="rId48" Type="http://schemas.openxmlformats.org/officeDocument/2006/relationships/hyperlink" Target="https://adilet.zan.kz/rus/docs/V1700015884" TargetMode="External"/><Relationship Id="rId69" Type="http://schemas.openxmlformats.org/officeDocument/2006/relationships/hyperlink" Target="https://adilet.zan.kz/rus/docs/V1500011202" TargetMode="External"/><Relationship Id="rId113" Type="http://schemas.openxmlformats.org/officeDocument/2006/relationships/hyperlink" Target="https://adilet.zan.kz/rus/docs/V1600014067" TargetMode="External"/><Relationship Id="rId134" Type="http://schemas.openxmlformats.org/officeDocument/2006/relationships/hyperlink" Target="https://adilet.zan.kz/rus/docs/V1200007586" TargetMode="External"/><Relationship Id="rId320" Type="http://schemas.openxmlformats.org/officeDocument/2006/relationships/hyperlink" Target="https://adilet.zan.kz/rus/docs/V1500010865" TargetMode="External"/><Relationship Id="rId537" Type="http://schemas.openxmlformats.org/officeDocument/2006/relationships/hyperlink" Target="https://adilet.zan.kz/rus/docs/V2000020358" TargetMode="External"/><Relationship Id="rId558" Type="http://schemas.openxmlformats.org/officeDocument/2006/relationships/hyperlink" Target="https://adilet.zan.kz/rus/docs/V2000020674" TargetMode="External"/><Relationship Id="rId80" Type="http://schemas.openxmlformats.org/officeDocument/2006/relationships/hyperlink" Target="https://adilet.zan.kz/rus/docs/V1500010764" TargetMode="External"/><Relationship Id="rId155" Type="http://schemas.openxmlformats.org/officeDocument/2006/relationships/hyperlink" Target="https://adilet.zan.kz/rus/docs/V2000021642" TargetMode="External"/><Relationship Id="rId176" Type="http://schemas.openxmlformats.org/officeDocument/2006/relationships/hyperlink" Target="https://adilet.zan.kz/rus/docs/V2000021592" TargetMode="External"/><Relationship Id="rId197" Type="http://schemas.openxmlformats.org/officeDocument/2006/relationships/hyperlink" Target="https://adilet.zan.kz/rus/docs/V2000020838" TargetMode="External"/><Relationship Id="rId341" Type="http://schemas.openxmlformats.org/officeDocument/2006/relationships/hyperlink" Target="https://adilet.zan.kz/rus/docs/V14F0010198" TargetMode="External"/><Relationship Id="rId362" Type="http://schemas.openxmlformats.org/officeDocument/2006/relationships/hyperlink" Target="https://adilet.zan.kz/rus/docs/V1800017320" TargetMode="External"/><Relationship Id="rId383" Type="http://schemas.openxmlformats.org/officeDocument/2006/relationships/hyperlink" Target="https://adilet.zan.kz/rus/docs/V2100022566" TargetMode="External"/><Relationship Id="rId418" Type="http://schemas.openxmlformats.org/officeDocument/2006/relationships/hyperlink" Target="https://adilet.zan.kz/rus/docs/V2000020497" TargetMode="External"/><Relationship Id="rId439" Type="http://schemas.openxmlformats.org/officeDocument/2006/relationships/hyperlink" Target="https://adilet.zan.kz/rus/docs/V1200007552" TargetMode="External"/><Relationship Id="rId201" Type="http://schemas.openxmlformats.org/officeDocument/2006/relationships/hyperlink" Target="https://adilet.zan.kz/rus/docs/V2000020849" TargetMode="External"/><Relationship Id="rId222" Type="http://schemas.openxmlformats.org/officeDocument/2006/relationships/hyperlink" Target="https://adilet.zan.kz/rus/docs/V1500011426" TargetMode="External"/><Relationship Id="rId243" Type="http://schemas.openxmlformats.org/officeDocument/2006/relationships/hyperlink" Target="https://adilet.zan.kz/rus/docs/V2000020852" TargetMode="External"/><Relationship Id="rId264" Type="http://schemas.openxmlformats.org/officeDocument/2006/relationships/hyperlink" Target="https://adilet.zan.kz/rus/docs/V2000020788" TargetMode="External"/><Relationship Id="rId285" Type="http://schemas.openxmlformats.org/officeDocument/2006/relationships/hyperlink" Target="https://adilet.zan.kz/rus/docs/V1700015386" TargetMode="External"/><Relationship Id="rId450" Type="http://schemas.openxmlformats.org/officeDocument/2006/relationships/hyperlink" Target="https://adilet.zan.kz/rus/docs/V2000020254" TargetMode="External"/><Relationship Id="rId471" Type="http://schemas.openxmlformats.org/officeDocument/2006/relationships/hyperlink" Target="https://adilet.zan.kz/rus/docs/V2000020955" TargetMode="External"/><Relationship Id="rId506" Type="http://schemas.openxmlformats.org/officeDocument/2006/relationships/hyperlink" Target="https://adilet.zan.kz/rus/docs/V1900018639" TargetMode="External"/><Relationship Id="rId17" Type="http://schemas.openxmlformats.org/officeDocument/2006/relationships/hyperlink" Target="https://adilet.zan.kz/rus/docs/V1700014881" TargetMode="External"/><Relationship Id="rId38" Type="http://schemas.openxmlformats.org/officeDocument/2006/relationships/hyperlink" Target="https://adilet.zan.kz/rus/docs/V1500010764" TargetMode="External"/><Relationship Id="rId59" Type="http://schemas.openxmlformats.org/officeDocument/2006/relationships/hyperlink" Target="https://adilet.zan.kz/rus/docs/V1500012880" TargetMode="External"/><Relationship Id="rId103" Type="http://schemas.openxmlformats.org/officeDocument/2006/relationships/hyperlink" Target="https://adilet.zan.kz/rus/docs/V1600013110" TargetMode="External"/><Relationship Id="rId124" Type="http://schemas.openxmlformats.org/officeDocument/2006/relationships/hyperlink" Target="https://adilet.zan.kz/rus/docs/V1500010400" TargetMode="External"/><Relationship Id="rId310" Type="http://schemas.openxmlformats.org/officeDocument/2006/relationships/hyperlink" Target="https://adilet.zan.kz/rus/docs/V2000021194" TargetMode="External"/><Relationship Id="rId492" Type="http://schemas.openxmlformats.org/officeDocument/2006/relationships/hyperlink" Target="https://adilet.zan.kz/rus/docs/V2000021366" TargetMode="External"/><Relationship Id="rId527" Type="http://schemas.openxmlformats.org/officeDocument/2006/relationships/hyperlink" Target="https://adilet.zan.kz/rus/docs/V2000020267" TargetMode="External"/><Relationship Id="rId548" Type="http://schemas.openxmlformats.org/officeDocument/2006/relationships/hyperlink" Target="https://adilet.zan.kz/rus/docs/V2000020970" TargetMode="External"/><Relationship Id="rId70" Type="http://schemas.openxmlformats.org/officeDocument/2006/relationships/hyperlink" Target="https://adilet.zan.kz/rus/docs/V2000020201" TargetMode="External"/><Relationship Id="rId91" Type="http://schemas.openxmlformats.org/officeDocument/2006/relationships/hyperlink" Target="https://adilet.zan.kz/rus/docs/V1500011507" TargetMode="External"/><Relationship Id="rId145" Type="http://schemas.openxmlformats.org/officeDocument/2006/relationships/hyperlink" Target="https://adilet.zan.kz/rus/docs/V1800017332" TargetMode="External"/><Relationship Id="rId166" Type="http://schemas.openxmlformats.org/officeDocument/2006/relationships/hyperlink" Target="https://adilet.zan.kz/rus/docs/V2000020721" TargetMode="External"/><Relationship Id="rId187" Type="http://schemas.openxmlformats.org/officeDocument/2006/relationships/hyperlink" Target="https://adilet.zan.kz/rus/docs/V2000020665" TargetMode="External"/><Relationship Id="rId331" Type="http://schemas.openxmlformats.org/officeDocument/2006/relationships/hyperlink" Target="https://adilet.zan.kz/rus/docs/V2000020611" TargetMode="External"/><Relationship Id="rId352" Type="http://schemas.openxmlformats.org/officeDocument/2006/relationships/hyperlink" Target="https://adilet.zan.kz/rus/docs/V2000020209" TargetMode="External"/><Relationship Id="rId373" Type="http://schemas.openxmlformats.org/officeDocument/2006/relationships/hyperlink" Target="https://adilet.zan.kz/rus/docs/V2000021364" TargetMode="External"/><Relationship Id="rId394" Type="http://schemas.openxmlformats.org/officeDocument/2006/relationships/hyperlink" Target="https://adilet.zan.kz/rus/docs/V2000020323" TargetMode="External"/><Relationship Id="rId408" Type="http://schemas.openxmlformats.org/officeDocument/2006/relationships/hyperlink" Target="https://adilet.zan.kz/rus/docs/V2000020823" TargetMode="External"/><Relationship Id="rId429" Type="http://schemas.openxmlformats.org/officeDocument/2006/relationships/hyperlink" Target="https://adilet.zan.kz/rus/docs/V1800016508" TargetMode="External"/><Relationship Id="rId1" Type="http://schemas.openxmlformats.org/officeDocument/2006/relationships/numbering" Target="numbering.xml"/><Relationship Id="rId212" Type="http://schemas.openxmlformats.org/officeDocument/2006/relationships/hyperlink" Target="https://adilet.zan.kz/rus/docs/V1500010370" TargetMode="External"/><Relationship Id="rId233" Type="http://schemas.openxmlformats.org/officeDocument/2006/relationships/hyperlink" Target="https://adilet.zan.kz/rus/docs/V1700015173" TargetMode="External"/><Relationship Id="rId254" Type="http://schemas.openxmlformats.org/officeDocument/2006/relationships/hyperlink" Target="https://adilet.zan.kz/rus/docs/V2000020775" TargetMode="External"/><Relationship Id="rId440" Type="http://schemas.openxmlformats.org/officeDocument/2006/relationships/hyperlink" Target="https://adilet.zan.kz/rus/docs/V2000020228" TargetMode="External"/><Relationship Id="rId28" Type="http://schemas.openxmlformats.org/officeDocument/2006/relationships/hyperlink" Target="https://adilet.zan.kz/rus/docs/V1500011711" TargetMode="External"/><Relationship Id="rId49" Type="http://schemas.openxmlformats.org/officeDocument/2006/relationships/hyperlink" Target="https://adilet.zan.kz/rus/docs/V1800016354" TargetMode="External"/><Relationship Id="rId114" Type="http://schemas.openxmlformats.org/officeDocument/2006/relationships/hyperlink" Target="https://adilet.zan.kz/rus/docs/V14H0010372" TargetMode="External"/><Relationship Id="rId275" Type="http://schemas.openxmlformats.org/officeDocument/2006/relationships/hyperlink" Target="https://adilet.zan.kz/rus/docs/V2000020587" TargetMode="External"/><Relationship Id="rId296" Type="http://schemas.openxmlformats.org/officeDocument/2006/relationships/hyperlink" Target="https://adilet.zan.kz/rus/docs/V1900019057" TargetMode="External"/><Relationship Id="rId300" Type="http://schemas.openxmlformats.org/officeDocument/2006/relationships/hyperlink" Target="https://adilet.zan.kz/rus/docs/V1900018803" TargetMode="External"/><Relationship Id="rId461" Type="http://schemas.openxmlformats.org/officeDocument/2006/relationships/hyperlink" Target="https://adilet.zan.kz/rus/docs/V2100022566" TargetMode="External"/><Relationship Id="rId482" Type="http://schemas.openxmlformats.org/officeDocument/2006/relationships/hyperlink" Target="https://adilet.zan.kz/rus/docs/V1600014531" TargetMode="External"/><Relationship Id="rId517" Type="http://schemas.openxmlformats.org/officeDocument/2006/relationships/hyperlink" Target="https://adilet.zan.kz/rus/docs/V1800017281" TargetMode="External"/><Relationship Id="rId538" Type="http://schemas.openxmlformats.org/officeDocument/2006/relationships/hyperlink" Target="https://adilet.zan.kz/rus/docs/V2000020583" TargetMode="External"/><Relationship Id="rId559" Type="http://schemas.openxmlformats.org/officeDocument/2006/relationships/hyperlink" Target="https://adilet.zan.kz/rus/docs/V2000020393" TargetMode="External"/><Relationship Id="rId60" Type="http://schemas.openxmlformats.org/officeDocument/2006/relationships/hyperlink" Target="https://adilet.zan.kz/rus/docs/V2100022566" TargetMode="External"/><Relationship Id="rId81" Type="http://schemas.openxmlformats.org/officeDocument/2006/relationships/hyperlink" Target="https://adilet.zan.kz/rus/docs/V1500010764" TargetMode="External"/><Relationship Id="rId135" Type="http://schemas.openxmlformats.org/officeDocument/2006/relationships/hyperlink" Target="https://adilet.zan.kz/rus/docs/V2100022566" TargetMode="External"/><Relationship Id="rId156" Type="http://schemas.openxmlformats.org/officeDocument/2006/relationships/hyperlink" Target="https://adilet.zan.kz/rus/docs/V2000021660" TargetMode="External"/><Relationship Id="rId177" Type="http://schemas.openxmlformats.org/officeDocument/2006/relationships/hyperlink" Target="https://adilet.zan.kz/rus/docs/V2000021818" TargetMode="External"/><Relationship Id="rId198" Type="http://schemas.openxmlformats.org/officeDocument/2006/relationships/hyperlink" Target="https://adilet.zan.kz/rus/docs/V1500011342" TargetMode="External"/><Relationship Id="rId321" Type="http://schemas.openxmlformats.org/officeDocument/2006/relationships/hyperlink" Target="https://adilet.zan.kz/rus/docs/V15F0010397" TargetMode="External"/><Relationship Id="rId342" Type="http://schemas.openxmlformats.org/officeDocument/2006/relationships/hyperlink" Target="https://adilet.zan.kz/rus/docs/V1800017741" TargetMode="External"/><Relationship Id="rId363" Type="http://schemas.openxmlformats.org/officeDocument/2006/relationships/hyperlink" Target="https://adilet.zan.kz/rus/docs/V1500012183" TargetMode="External"/><Relationship Id="rId384" Type="http://schemas.openxmlformats.org/officeDocument/2006/relationships/hyperlink" Target="https://adilet.zan.kz/rus/docs/V1500010516" TargetMode="External"/><Relationship Id="rId419" Type="http://schemas.openxmlformats.org/officeDocument/2006/relationships/hyperlink" Target="https://adilet.zan.kz/rus/docs/V1800018106" TargetMode="External"/><Relationship Id="rId202" Type="http://schemas.openxmlformats.org/officeDocument/2006/relationships/hyperlink" Target="https://adilet.zan.kz/rus/docs/V1500011110" TargetMode="External"/><Relationship Id="rId223" Type="http://schemas.openxmlformats.org/officeDocument/2006/relationships/hyperlink" Target="https://adilet.zan.kz/rus/docs/V2000020742" TargetMode="External"/><Relationship Id="rId244" Type="http://schemas.openxmlformats.org/officeDocument/2006/relationships/hyperlink" Target="https://adilet.zan.kz/rus/docs/V1500010885" TargetMode="External"/><Relationship Id="rId430" Type="http://schemas.openxmlformats.org/officeDocument/2006/relationships/hyperlink" Target="https://adilet.zan.kz/rus/docs/V1800016601" TargetMode="External"/><Relationship Id="rId18" Type="http://schemas.openxmlformats.org/officeDocument/2006/relationships/hyperlink" Target="https://adilet.zan.kz/rus/docs/V1700014881" TargetMode="External"/><Relationship Id="rId39" Type="http://schemas.openxmlformats.org/officeDocument/2006/relationships/hyperlink" Target="https://adilet.zan.kz/rus/docs/V1500010764" TargetMode="External"/><Relationship Id="rId265" Type="http://schemas.openxmlformats.org/officeDocument/2006/relationships/hyperlink" Target="https://adilet.zan.kz/rus/docs/V2100022566" TargetMode="External"/><Relationship Id="rId286" Type="http://schemas.openxmlformats.org/officeDocument/2006/relationships/hyperlink" Target="https://adilet.zan.kz/rus/docs/V1500011722" TargetMode="External"/><Relationship Id="rId451" Type="http://schemas.openxmlformats.org/officeDocument/2006/relationships/hyperlink" Target="https://adilet.zan.kz/rus/docs/V1900018545" TargetMode="External"/><Relationship Id="rId472" Type="http://schemas.openxmlformats.org/officeDocument/2006/relationships/hyperlink" Target="https://adilet.zan.kz/rus/docs/V2000020955" TargetMode="External"/><Relationship Id="rId493" Type="http://schemas.openxmlformats.org/officeDocument/2006/relationships/hyperlink" Target="https://adilet.zan.kz/rus/docs/V2000021366" TargetMode="External"/><Relationship Id="rId507" Type="http://schemas.openxmlformats.org/officeDocument/2006/relationships/hyperlink" Target="https://adilet.zan.kz/rus/docs/V1500010320" TargetMode="External"/><Relationship Id="rId528" Type="http://schemas.openxmlformats.org/officeDocument/2006/relationships/hyperlink" Target="https://adilet.zan.kz/rus/docs/V2000020256" TargetMode="External"/><Relationship Id="rId549" Type="http://schemas.openxmlformats.org/officeDocument/2006/relationships/hyperlink" Target="https://adilet.zan.kz/rus/docs/V1700014939" TargetMode="External"/><Relationship Id="rId50" Type="http://schemas.openxmlformats.org/officeDocument/2006/relationships/hyperlink" Target="https://adilet.zan.kz/rus/docs/V2000020857" TargetMode="External"/><Relationship Id="rId104" Type="http://schemas.openxmlformats.org/officeDocument/2006/relationships/hyperlink" Target="https://adilet.zan.kz/rus/docs/V2000020579" TargetMode="External"/><Relationship Id="rId125" Type="http://schemas.openxmlformats.org/officeDocument/2006/relationships/hyperlink" Target="https://adilet.zan.kz/rus/docs/V1500011553" TargetMode="External"/><Relationship Id="rId146" Type="http://schemas.openxmlformats.org/officeDocument/2006/relationships/hyperlink" Target="https://adilet.zan.kz/rus/docs/V1800017329" TargetMode="External"/><Relationship Id="rId167" Type="http://schemas.openxmlformats.org/officeDocument/2006/relationships/hyperlink" Target="https://adilet.zan.kz/rus/docs/V2000021847" TargetMode="External"/><Relationship Id="rId188" Type="http://schemas.openxmlformats.org/officeDocument/2006/relationships/hyperlink" Target="https://adilet.zan.kz/rus/docs/V2000020665" TargetMode="External"/><Relationship Id="rId311" Type="http://schemas.openxmlformats.org/officeDocument/2006/relationships/hyperlink" Target="https://adilet.zan.kz/rus/docs/V1500011662" TargetMode="External"/><Relationship Id="rId332" Type="http://schemas.openxmlformats.org/officeDocument/2006/relationships/hyperlink" Target="https://adilet.zan.kz/rus/docs/V2000020611" TargetMode="External"/><Relationship Id="rId353" Type="http://schemas.openxmlformats.org/officeDocument/2006/relationships/hyperlink" Target="https://adilet.zan.kz/rus/docs/V1500012714" TargetMode="External"/><Relationship Id="rId374" Type="http://schemas.openxmlformats.org/officeDocument/2006/relationships/hyperlink" Target="https://adilet.zan.kz/rus/docs/V1500011773" TargetMode="External"/><Relationship Id="rId395" Type="http://schemas.openxmlformats.org/officeDocument/2006/relationships/hyperlink" Target="https://adilet.zan.kz/rus/docs/V2100023358" TargetMode="External"/><Relationship Id="rId409" Type="http://schemas.openxmlformats.org/officeDocument/2006/relationships/hyperlink" Target="https://adilet.zan.kz/rus/docs/V2000020723" TargetMode="External"/><Relationship Id="rId560" Type="http://schemas.openxmlformats.org/officeDocument/2006/relationships/hyperlink" Target="https://adilet.zan.kz/rus/docs/V2000020270" TargetMode="External"/><Relationship Id="rId71" Type="http://schemas.openxmlformats.org/officeDocument/2006/relationships/hyperlink" Target="https://adilet.zan.kz/rus/docs/V2000020955" TargetMode="External"/><Relationship Id="rId92" Type="http://schemas.openxmlformats.org/officeDocument/2006/relationships/hyperlink" Target="https://adilet.zan.kz/rus/docs/V1500011507" TargetMode="External"/><Relationship Id="rId213" Type="http://schemas.openxmlformats.org/officeDocument/2006/relationships/hyperlink" Target="https://adilet.zan.kz/rus/docs/V1500010370" TargetMode="External"/><Relationship Id="rId234" Type="http://schemas.openxmlformats.org/officeDocument/2006/relationships/hyperlink" Target="https://adilet.zan.kz/rus/docs/V2000021129" TargetMode="External"/><Relationship Id="rId420" Type="http://schemas.openxmlformats.org/officeDocument/2006/relationships/hyperlink" Target="https://adilet.zan.kz/rus/docs/V1500010886" TargetMode="External"/><Relationship Id="rId2" Type="http://schemas.openxmlformats.org/officeDocument/2006/relationships/styles" Target="styles.xml"/><Relationship Id="rId29" Type="http://schemas.openxmlformats.org/officeDocument/2006/relationships/hyperlink" Target="https://adilet.zan.kz/rus/docs/V1500011528" TargetMode="External"/><Relationship Id="rId255" Type="http://schemas.openxmlformats.org/officeDocument/2006/relationships/hyperlink" Target="https://adilet.zan.kz/rus/docs/V2000020836" TargetMode="External"/><Relationship Id="rId276" Type="http://schemas.openxmlformats.org/officeDocument/2006/relationships/hyperlink" Target="https://adilet.zan.kz/rus/docs/V2000020222" TargetMode="External"/><Relationship Id="rId297" Type="http://schemas.openxmlformats.org/officeDocument/2006/relationships/hyperlink" Target="https://adilet.zan.kz/rus/docs/V1100006993" TargetMode="External"/><Relationship Id="rId441" Type="http://schemas.openxmlformats.org/officeDocument/2006/relationships/hyperlink" Target="https://adilet.zan.kz/rus/docs/V070004873_" TargetMode="External"/><Relationship Id="rId462" Type="http://schemas.openxmlformats.org/officeDocument/2006/relationships/hyperlink" Target="https://adilet.zan.kz/rus/docs/V1600014347" TargetMode="External"/><Relationship Id="rId483" Type="http://schemas.openxmlformats.org/officeDocument/2006/relationships/hyperlink" Target="https://adilet.zan.kz/rus/docs/V2000020775" TargetMode="External"/><Relationship Id="rId518" Type="http://schemas.openxmlformats.org/officeDocument/2006/relationships/hyperlink" Target="https://adilet.zan.kz/rus/docs/V1500010488" TargetMode="External"/><Relationship Id="rId539" Type="http://schemas.openxmlformats.org/officeDocument/2006/relationships/hyperlink" Target="https://adilet.zan.kz/rus/docs/V1700014765" TargetMode="External"/><Relationship Id="rId40" Type="http://schemas.openxmlformats.org/officeDocument/2006/relationships/hyperlink" Target="https://adilet.zan.kz/rus/docs/V2000020256" TargetMode="External"/><Relationship Id="rId115" Type="http://schemas.openxmlformats.org/officeDocument/2006/relationships/hyperlink" Target="https://adilet.zan.kz/rus/docs/V2000020478" TargetMode="External"/><Relationship Id="rId136" Type="http://schemas.openxmlformats.org/officeDocument/2006/relationships/hyperlink" Target="https://adilet.zan.kz/rus/docs/V2100022566" TargetMode="External"/><Relationship Id="rId157" Type="http://schemas.openxmlformats.org/officeDocument/2006/relationships/hyperlink" Target="https://adilet.zan.kz/rus/docs/V2000021660" TargetMode="External"/><Relationship Id="rId178" Type="http://schemas.openxmlformats.org/officeDocument/2006/relationships/hyperlink" Target="https://adilet.zan.kz/rus/docs/V2000021777" TargetMode="External"/><Relationship Id="rId301" Type="http://schemas.openxmlformats.org/officeDocument/2006/relationships/hyperlink" Target="https://adilet.zan.kz/rus/docs/V2000020658" TargetMode="External"/><Relationship Id="rId322" Type="http://schemas.openxmlformats.org/officeDocument/2006/relationships/hyperlink" Target="https://adilet.zan.kz/rus/docs/V2000021087" TargetMode="External"/><Relationship Id="rId343" Type="http://schemas.openxmlformats.org/officeDocument/2006/relationships/hyperlink" Target="https://adilet.zan.kz/rus/docs/V1500011879" TargetMode="External"/><Relationship Id="rId364" Type="http://schemas.openxmlformats.org/officeDocument/2006/relationships/hyperlink" Target="https://adilet.zan.kz/rus/docs/V1500011926" TargetMode="External"/><Relationship Id="rId550" Type="http://schemas.openxmlformats.org/officeDocument/2006/relationships/hyperlink" Target="https://adilet.zan.kz/rus/docs/V1600014317" TargetMode="External"/><Relationship Id="rId61" Type="http://schemas.openxmlformats.org/officeDocument/2006/relationships/hyperlink" Target="https://adilet.zan.kz/rus/docs/V1500012880" TargetMode="External"/><Relationship Id="rId82" Type="http://schemas.openxmlformats.org/officeDocument/2006/relationships/hyperlink" Target="https://adilet.zan.kz/rus/docs/V2000020478" TargetMode="External"/><Relationship Id="rId199" Type="http://schemas.openxmlformats.org/officeDocument/2006/relationships/hyperlink" Target="https://adilet.zan.kz/rus/docs/V2000020308" TargetMode="External"/><Relationship Id="rId203" Type="http://schemas.openxmlformats.org/officeDocument/2006/relationships/hyperlink" Target="https://adilet.zan.kz/rus/docs/V2000020838" TargetMode="External"/><Relationship Id="rId385" Type="http://schemas.openxmlformats.org/officeDocument/2006/relationships/hyperlink" Target="https://adilet.zan.kz/rus/docs/V1500011026" TargetMode="External"/><Relationship Id="rId19" Type="http://schemas.openxmlformats.org/officeDocument/2006/relationships/hyperlink" Target="https://adilet.zan.kz/rus/docs/V1900019008" TargetMode="External"/><Relationship Id="rId224" Type="http://schemas.openxmlformats.org/officeDocument/2006/relationships/hyperlink" Target="https://adilet.zan.kz/rus/docs/V1800017199" TargetMode="External"/><Relationship Id="rId245" Type="http://schemas.openxmlformats.org/officeDocument/2006/relationships/hyperlink" Target="https://adilet.zan.kz/rus/docs/V15H0010297" TargetMode="External"/><Relationship Id="rId266" Type="http://schemas.openxmlformats.org/officeDocument/2006/relationships/hyperlink" Target="https://adilet.zan.kz/rus/docs/V2100022566" TargetMode="External"/><Relationship Id="rId287" Type="http://schemas.openxmlformats.org/officeDocument/2006/relationships/hyperlink" Target="https://adilet.zan.kz/rus/docs/V2000020648" TargetMode="External"/><Relationship Id="rId410" Type="http://schemas.openxmlformats.org/officeDocument/2006/relationships/hyperlink" Target="https://adilet.zan.kz/rus/docs/V2000020961" TargetMode="External"/><Relationship Id="rId431" Type="http://schemas.openxmlformats.org/officeDocument/2006/relationships/hyperlink" Target="https://adilet.zan.kz/rus/docs/V1800016669" TargetMode="External"/><Relationship Id="rId452" Type="http://schemas.openxmlformats.org/officeDocument/2006/relationships/hyperlink" Target="https://adilet.zan.kz/rus/docs/V2000020248" TargetMode="External"/><Relationship Id="rId473" Type="http://schemas.openxmlformats.org/officeDocument/2006/relationships/hyperlink" Target="https://adilet.zan.kz/rus/docs/V2000020184" TargetMode="External"/><Relationship Id="rId494" Type="http://schemas.openxmlformats.org/officeDocument/2006/relationships/hyperlink" Target="https://adilet.zan.kz/rus/docs/V2000021366" TargetMode="External"/><Relationship Id="rId508" Type="http://schemas.openxmlformats.org/officeDocument/2006/relationships/hyperlink" Target="https://adilet.zan.kz/rus/docs/V2000020790" TargetMode="External"/><Relationship Id="rId529" Type="http://schemas.openxmlformats.org/officeDocument/2006/relationships/hyperlink" Target="https://adilet.zan.kz/rus/docs/V2000020232" TargetMode="External"/><Relationship Id="rId30" Type="http://schemas.openxmlformats.org/officeDocument/2006/relationships/hyperlink" Target="https://adilet.zan.kz/rus/docs/V1500011234" TargetMode="External"/><Relationship Id="rId105" Type="http://schemas.openxmlformats.org/officeDocument/2006/relationships/hyperlink" Target="https://adilet.zan.kz/rus/docs/V1600013418" TargetMode="External"/><Relationship Id="rId126" Type="http://schemas.openxmlformats.org/officeDocument/2006/relationships/hyperlink" Target="https://adilet.zan.kz/rus/docs/V1500011125" TargetMode="External"/><Relationship Id="rId147" Type="http://schemas.openxmlformats.org/officeDocument/2006/relationships/hyperlink" Target="https://adilet.zan.kz/rus/docs/V2000020153" TargetMode="External"/><Relationship Id="rId168" Type="http://schemas.openxmlformats.org/officeDocument/2006/relationships/hyperlink" Target="https://adilet.zan.kz/rus/docs/V2000021749" TargetMode="External"/><Relationship Id="rId312" Type="http://schemas.openxmlformats.org/officeDocument/2006/relationships/hyperlink" Target="https://adilet.zan.kz/rus/docs/V1300008918" TargetMode="External"/><Relationship Id="rId333" Type="http://schemas.openxmlformats.org/officeDocument/2006/relationships/hyperlink" Target="https://adilet.zan.kz/rus/docs/V2000020611" TargetMode="External"/><Relationship Id="rId354" Type="http://schemas.openxmlformats.org/officeDocument/2006/relationships/hyperlink" Target="https://adilet.zan.kz/rus/docs/V1900018404" TargetMode="External"/><Relationship Id="rId540" Type="http://schemas.openxmlformats.org/officeDocument/2006/relationships/hyperlink" Target="https://adilet.zan.kz/rus/docs/V1500011015" TargetMode="External"/><Relationship Id="rId51" Type="http://schemas.openxmlformats.org/officeDocument/2006/relationships/hyperlink" Target="https://adilet.zan.kz/rus/docs/V2000020857" TargetMode="External"/><Relationship Id="rId72" Type="http://schemas.openxmlformats.org/officeDocument/2006/relationships/hyperlink" Target="https://adilet.zan.kz/rus/docs/V2000020296" TargetMode="External"/><Relationship Id="rId93" Type="http://schemas.openxmlformats.org/officeDocument/2006/relationships/hyperlink" Target="https://adilet.zan.kz/rus/docs/V2000020478" TargetMode="External"/><Relationship Id="rId189" Type="http://schemas.openxmlformats.org/officeDocument/2006/relationships/hyperlink" Target="https://adilet.zan.kz/rus/docs/V2000021443" TargetMode="External"/><Relationship Id="rId375" Type="http://schemas.openxmlformats.org/officeDocument/2006/relationships/hyperlink" Target="https://adilet.zan.kz/rus/docs/V1500012091" TargetMode="External"/><Relationship Id="rId396" Type="http://schemas.openxmlformats.org/officeDocument/2006/relationships/hyperlink" Target="https://adilet.zan.kz/rus/docs/V2100023358" TargetMode="External"/><Relationship Id="rId561" Type="http://schemas.openxmlformats.org/officeDocument/2006/relationships/hyperlink" Target="https://adilet.zan.kz/rus/docs/V2000020335" TargetMode="External"/><Relationship Id="rId3" Type="http://schemas.openxmlformats.org/officeDocument/2006/relationships/settings" Target="settings.xml"/><Relationship Id="rId214" Type="http://schemas.openxmlformats.org/officeDocument/2006/relationships/hyperlink" Target="https://adilet.zan.kz/rus/docs/V1500010370" TargetMode="External"/><Relationship Id="rId235" Type="http://schemas.openxmlformats.org/officeDocument/2006/relationships/hyperlink" Target="https://adilet.zan.kz/rus/docs/V2000020722" TargetMode="External"/><Relationship Id="rId256" Type="http://schemas.openxmlformats.org/officeDocument/2006/relationships/hyperlink" Target="https://adilet.zan.kz/rus/docs/V2000020926" TargetMode="External"/><Relationship Id="rId277" Type="http://schemas.openxmlformats.org/officeDocument/2006/relationships/hyperlink" Target="https://adilet.zan.kz/rus/docs/V1300008782" TargetMode="External"/><Relationship Id="rId298" Type="http://schemas.openxmlformats.org/officeDocument/2006/relationships/hyperlink" Target="https://adilet.zan.kz/rus/docs/V1500011234" TargetMode="External"/><Relationship Id="rId400" Type="http://schemas.openxmlformats.org/officeDocument/2006/relationships/hyperlink" Target="https://adilet.zan.kz/rus/docs/V2000020135" TargetMode="External"/><Relationship Id="rId421" Type="http://schemas.openxmlformats.org/officeDocument/2006/relationships/hyperlink" Target="https://adilet.zan.kz/rus/docs/V1800016902" TargetMode="External"/><Relationship Id="rId442" Type="http://schemas.openxmlformats.org/officeDocument/2006/relationships/hyperlink" Target="https://adilet.zan.kz/rus/docs/V1700015050" TargetMode="External"/><Relationship Id="rId463" Type="http://schemas.openxmlformats.org/officeDocument/2006/relationships/hyperlink" Target="https://adilet.zan.kz/rus/docs/V2000020269" TargetMode="External"/><Relationship Id="rId484" Type="http://schemas.openxmlformats.org/officeDocument/2006/relationships/hyperlink" Target="https://adilet.zan.kz/rus/docs/V2000020836" TargetMode="External"/><Relationship Id="rId519" Type="http://schemas.openxmlformats.org/officeDocument/2006/relationships/hyperlink" Target="https://adilet.zan.kz/rus/docs/V1400010095" TargetMode="External"/><Relationship Id="rId116" Type="http://schemas.openxmlformats.org/officeDocument/2006/relationships/hyperlink" Target="https://adilet.zan.kz/rus/docs/V2000020478" TargetMode="External"/><Relationship Id="rId137" Type="http://schemas.openxmlformats.org/officeDocument/2006/relationships/hyperlink" Target="https://adilet.zan.kz/rus/docs/V2000020868" TargetMode="External"/><Relationship Id="rId158" Type="http://schemas.openxmlformats.org/officeDocument/2006/relationships/hyperlink" Target="https://adilet.zan.kz/rus/docs/V1500012204" TargetMode="External"/><Relationship Id="rId302" Type="http://schemas.openxmlformats.org/officeDocument/2006/relationships/hyperlink" Target="https://adilet.zan.kz/rus/docs/V2000020657" TargetMode="External"/><Relationship Id="rId323" Type="http://schemas.openxmlformats.org/officeDocument/2006/relationships/hyperlink" Target="https://adilet.zan.kz/rus/docs/V2000021087" TargetMode="External"/><Relationship Id="rId344" Type="http://schemas.openxmlformats.org/officeDocument/2006/relationships/hyperlink" Target="https://adilet.zan.kz/rus/docs/V1500011687" TargetMode="External"/><Relationship Id="rId530" Type="http://schemas.openxmlformats.org/officeDocument/2006/relationships/hyperlink" Target="https://adilet.zan.kz/rus/docs/V2000020291" TargetMode="External"/><Relationship Id="rId20" Type="http://schemas.openxmlformats.org/officeDocument/2006/relationships/hyperlink" Target="https://adilet.zan.kz/rus/docs/V2000020674" TargetMode="External"/><Relationship Id="rId41" Type="http://schemas.openxmlformats.org/officeDocument/2006/relationships/hyperlink" Target="https://adilet.zan.kz/rus/docs/V2000020955" TargetMode="External"/><Relationship Id="rId62" Type="http://schemas.openxmlformats.org/officeDocument/2006/relationships/hyperlink" Target="https://adilet.zan.kz/rus/docs/V2000020195" TargetMode="External"/><Relationship Id="rId83" Type="http://schemas.openxmlformats.org/officeDocument/2006/relationships/hyperlink" Target="https://adilet.zan.kz/rus/docs/V2000020478" TargetMode="External"/><Relationship Id="rId179" Type="http://schemas.openxmlformats.org/officeDocument/2006/relationships/hyperlink" Target="https://adilet.zan.kz/rus/docs/V2100022113" TargetMode="External"/><Relationship Id="rId365" Type="http://schemas.openxmlformats.org/officeDocument/2006/relationships/hyperlink" Target="https://adilet.zan.kz/rus/docs/V1500012677" TargetMode="External"/><Relationship Id="rId386" Type="http://schemas.openxmlformats.org/officeDocument/2006/relationships/hyperlink" Target="https://adilet.zan.kz/rus/docs/V1500012587" TargetMode="External"/><Relationship Id="rId551" Type="http://schemas.openxmlformats.org/officeDocument/2006/relationships/hyperlink" Target="https://adilet.zan.kz/rus/docs/V2000020424" TargetMode="External"/><Relationship Id="rId190" Type="http://schemas.openxmlformats.org/officeDocument/2006/relationships/hyperlink" Target="https://adilet.zan.kz/rus/docs/V2000021557" TargetMode="External"/><Relationship Id="rId204" Type="http://schemas.openxmlformats.org/officeDocument/2006/relationships/hyperlink" Target="https://adilet.zan.kz/rus/docs/V2000020838" TargetMode="External"/><Relationship Id="rId225" Type="http://schemas.openxmlformats.org/officeDocument/2006/relationships/hyperlink" Target="https://adilet.zan.kz/rus/docs/V1800017650" TargetMode="External"/><Relationship Id="rId246" Type="http://schemas.openxmlformats.org/officeDocument/2006/relationships/hyperlink" Target="https://adilet.zan.kz/rus/docs/V1600013317" TargetMode="External"/><Relationship Id="rId267" Type="http://schemas.openxmlformats.org/officeDocument/2006/relationships/hyperlink" Target="https://adilet.zan.kz/rus/docs/V2000020783" TargetMode="External"/><Relationship Id="rId288" Type="http://schemas.openxmlformats.org/officeDocument/2006/relationships/hyperlink" Target="https://adilet.zan.kz/rus/docs/V1500012073" TargetMode="External"/><Relationship Id="rId411" Type="http://schemas.openxmlformats.org/officeDocument/2006/relationships/hyperlink" Target="https://adilet.zan.kz/rus/docs/V2000020980" TargetMode="External"/><Relationship Id="rId432" Type="http://schemas.openxmlformats.org/officeDocument/2006/relationships/hyperlink" Target="https://adilet.zan.kz/rus/docs/V2000020955" TargetMode="External"/><Relationship Id="rId453" Type="http://schemas.openxmlformats.org/officeDocument/2006/relationships/hyperlink" Target="https://adilet.zan.kz/rus/docs/V2000020223" TargetMode="External"/><Relationship Id="rId474" Type="http://schemas.openxmlformats.org/officeDocument/2006/relationships/hyperlink" Target="https://adilet.zan.kz/rus/docs/V2000020609" TargetMode="External"/><Relationship Id="rId509" Type="http://schemas.openxmlformats.org/officeDocument/2006/relationships/hyperlink" Target="https://adilet.zan.kz/rus/docs/V070004632_" TargetMode="External"/><Relationship Id="rId106" Type="http://schemas.openxmlformats.org/officeDocument/2006/relationships/hyperlink" Target="https://adilet.zan.kz/rus/docs/V1400009947" TargetMode="External"/><Relationship Id="rId127" Type="http://schemas.openxmlformats.org/officeDocument/2006/relationships/hyperlink" Target="https://adilet.zan.kz/rus/docs/V1500011395" TargetMode="External"/><Relationship Id="rId313" Type="http://schemas.openxmlformats.org/officeDocument/2006/relationships/hyperlink" Target="https://adilet.zan.kz/rus/docs/V2000020723" TargetMode="External"/><Relationship Id="rId495" Type="http://schemas.openxmlformats.org/officeDocument/2006/relationships/hyperlink" Target="https://adilet.zan.kz/rus/docs/V2000021366" TargetMode="External"/><Relationship Id="rId10" Type="http://schemas.openxmlformats.org/officeDocument/2006/relationships/hyperlink" Target="https://adilet.zan.kz/rus/docs/Z1300000088" TargetMode="External"/><Relationship Id="rId31" Type="http://schemas.openxmlformats.org/officeDocument/2006/relationships/hyperlink" Target="https://adilet.zan.kz/rus/docs/V2000020309" TargetMode="External"/><Relationship Id="rId52" Type="http://schemas.openxmlformats.org/officeDocument/2006/relationships/hyperlink" Target="https://adilet.zan.kz/rus/docs/V2000020857" TargetMode="External"/><Relationship Id="rId73" Type="http://schemas.openxmlformats.org/officeDocument/2006/relationships/hyperlink" Target="https://adilet.zan.kz/rus/docs/V2000020296" TargetMode="External"/><Relationship Id="rId94" Type="http://schemas.openxmlformats.org/officeDocument/2006/relationships/hyperlink" Target="https://adilet.zan.kz/rus/docs/V2000020883" TargetMode="External"/><Relationship Id="rId148" Type="http://schemas.openxmlformats.org/officeDocument/2006/relationships/hyperlink" Target="https://adilet.zan.kz/rus/docs/V1800017322" TargetMode="External"/><Relationship Id="rId169" Type="http://schemas.openxmlformats.org/officeDocument/2006/relationships/hyperlink" Target="https://adilet.zan.kz/rus/docs/V2000021749" TargetMode="External"/><Relationship Id="rId334" Type="http://schemas.openxmlformats.org/officeDocument/2006/relationships/hyperlink" Target="https://adilet.zan.kz/rus/docs/V1800017049" TargetMode="External"/><Relationship Id="rId355" Type="http://schemas.openxmlformats.org/officeDocument/2006/relationships/hyperlink" Target="https://adilet.zan.kz/rus/docs/V1500011127" TargetMode="External"/><Relationship Id="rId376" Type="http://schemas.openxmlformats.org/officeDocument/2006/relationships/hyperlink" Target="https://adilet.zan.kz/rus/docs/V1500011625" TargetMode="External"/><Relationship Id="rId397" Type="http://schemas.openxmlformats.org/officeDocument/2006/relationships/hyperlink" Target="https://adilet.zan.kz/rus/docs/V2000020949" TargetMode="External"/><Relationship Id="rId520" Type="http://schemas.openxmlformats.org/officeDocument/2006/relationships/hyperlink" Target="https://adilet.zan.kz/rus/docs/V2000020784" TargetMode="External"/><Relationship Id="rId541" Type="http://schemas.openxmlformats.org/officeDocument/2006/relationships/hyperlink" Target="https://adilet.zan.kz/rus/docs/V1500011015" TargetMode="External"/><Relationship Id="rId562" Type="http://schemas.openxmlformats.org/officeDocument/2006/relationships/hyperlink" Target="https://adilet.zan.kz/rus/docs/V2000020342" TargetMode="External"/><Relationship Id="rId4" Type="http://schemas.openxmlformats.org/officeDocument/2006/relationships/webSettings" Target="webSettings.xml"/><Relationship Id="rId180" Type="http://schemas.openxmlformats.org/officeDocument/2006/relationships/hyperlink" Target="https://adilet.zan.kz/rus/docs/V2000021852" TargetMode="External"/><Relationship Id="rId215" Type="http://schemas.openxmlformats.org/officeDocument/2006/relationships/hyperlink" Target="https://adilet.zan.kz/rus/docs/V1500010370" TargetMode="External"/><Relationship Id="rId236" Type="http://schemas.openxmlformats.org/officeDocument/2006/relationships/hyperlink" Target="https://adilet.zan.kz/rus/docs/V1600013487" TargetMode="External"/><Relationship Id="rId257" Type="http://schemas.openxmlformats.org/officeDocument/2006/relationships/hyperlink" Target="https://adilet.zan.kz/rus/docs/V2000020947" TargetMode="External"/><Relationship Id="rId278" Type="http://schemas.openxmlformats.org/officeDocument/2006/relationships/hyperlink" Target="https://adilet.zan.kz/rus/docs/V1500012452" TargetMode="External"/><Relationship Id="rId401" Type="http://schemas.openxmlformats.org/officeDocument/2006/relationships/hyperlink" Target="https://adilet.zan.kz/rus/docs/V1600014697" TargetMode="External"/><Relationship Id="rId422" Type="http://schemas.openxmlformats.org/officeDocument/2006/relationships/hyperlink" Target="https://adilet.zan.kz/rus/docs/V1800017066" TargetMode="External"/><Relationship Id="rId443" Type="http://schemas.openxmlformats.org/officeDocument/2006/relationships/hyperlink" Target="https://adilet.zan.kz/rus/docs/V2000020241" TargetMode="External"/><Relationship Id="rId464" Type="http://schemas.openxmlformats.org/officeDocument/2006/relationships/hyperlink" Target="https://adilet.zan.kz/rus/docs/V1900019612" TargetMode="External"/><Relationship Id="rId303" Type="http://schemas.openxmlformats.org/officeDocument/2006/relationships/hyperlink" Target="https://adilet.zan.kz/rus/docs/V2000020633" TargetMode="External"/><Relationship Id="rId485" Type="http://schemas.openxmlformats.org/officeDocument/2006/relationships/hyperlink" Target="https://adilet.zan.kz/rus/docs/V2000020461" TargetMode="External"/><Relationship Id="rId42" Type="http://schemas.openxmlformats.org/officeDocument/2006/relationships/hyperlink" Target="https://adilet.zan.kz/rus/docs/V2000020207" TargetMode="External"/><Relationship Id="rId84" Type="http://schemas.openxmlformats.org/officeDocument/2006/relationships/hyperlink" Target="https://adilet.zan.kz/rus/docs/V2000020478" TargetMode="External"/><Relationship Id="rId138" Type="http://schemas.openxmlformats.org/officeDocument/2006/relationships/hyperlink" Target="https://adilet.zan.kz/rus/docs/V1800017325" TargetMode="External"/><Relationship Id="rId345" Type="http://schemas.openxmlformats.org/officeDocument/2006/relationships/hyperlink" Target="https://adilet.zan.kz/rus/docs/V1500010466" TargetMode="External"/><Relationship Id="rId387" Type="http://schemas.openxmlformats.org/officeDocument/2006/relationships/hyperlink" Target="https://adilet.zan.kz/rus/docs/V1600013468" TargetMode="External"/><Relationship Id="rId510" Type="http://schemas.openxmlformats.org/officeDocument/2006/relationships/hyperlink" Target="https://adilet.zan.kz/rus/docs/V2000020738" TargetMode="External"/><Relationship Id="rId552" Type="http://schemas.openxmlformats.org/officeDocument/2006/relationships/hyperlink" Target="https://adilet.zan.kz/rus/docs/V1500011382" TargetMode="External"/><Relationship Id="rId191" Type="http://schemas.openxmlformats.org/officeDocument/2006/relationships/hyperlink" Target="https://adilet.zan.kz/rus/docs/V1800017199" TargetMode="External"/><Relationship Id="rId205" Type="http://schemas.openxmlformats.org/officeDocument/2006/relationships/hyperlink" Target="https://adilet.zan.kz/rus/docs/V2000020838" TargetMode="External"/><Relationship Id="rId247" Type="http://schemas.openxmlformats.org/officeDocument/2006/relationships/hyperlink" Target="https://adilet.zan.kz/rus/docs/V2100022566" TargetMode="External"/><Relationship Id="rId412" Type="http://schemas.openxmlformats.org/officeDocument/2006/relationships/hyperlink" Target="https://adilet.zan.kz/rus/docs/V2000020782" TargetMode="External"/><Relationship Id="rId107" Type="http://schemas.openxmlformats.org/officeDocument/2006/relationships/hyperlink" Target="https://adilet.zan.kz/rus/docs/V1400010012" TargetMode="External"/><Relationship Id="rId289" Type="http://schemas.openxmlformats.org/officeDocument/2006/relationships/hyperlink" Target="https://adilet.zan.kz/rus/docs/V1500012052" TargetMode="External"/><Relationship Id="rId454" Type="http://schemas.openxmlformats.org/officeDocument/2006/relationships/hyperlink" Target="https://adilet.zan.kz/rus/docs/V1800017884" TargetMode="External"/><Relationship Id="rId496" Type="http://schemas.openxmlformats.org/officeDocument/2006/relationships/hyperlink" Target="https://adilet.zan.kz/rus/docs/V2000020366" TargetMode="External"/><Relationship Id="rId11" Type="http://schemas.openxmlformats.org/officeDocument/2006/relationships/hyperlink" Target="https://adilet.zan.kz/rus/docs/V2000019982" TargetMode="External"/><Relationship Id="rId53" Type="http://schemas.openxmlformats.org/officeDocument/2006/relationships/hyperlink" Target="https://adilet.zan.kz/rus/docs/V2000020857" TargetMode="External"/><Relationship Id="rId149" Type="http://schemas.openxmlformats.org/officeDocument/2006/relationships/hyperlink" Target="https://adilet.zan.kz/rus/docs/V1800017414" TargetMode="External"/><Relationship Id="rId314" Type="http://schemas.openxmlformats.org/officeDocument/2006/relationships/hyperlink" Target="https://adilet.zan.kz/rus/docs/V2000020810" TargetMode="External"/><Relationship Id="rId356" Type="http://schemas.openxmlformats.org/officeDocument/2006/relationships/hyperlink" Target="https://adilet.zan.kz/rus/docs/V2000020209" TargetMode="External"/><Relationship Id="rId398" Type="http://schemas.openxmlformats.org/officeDocument/2006/relationships/hyperlink" Target="https://adilet.zan.kz/rus/docs/V2000020561" TargetMode="External"/><Relationship Id="rId521" Type="http://schemas.openxmlformats.org/officeDocument/2006/relationships/hyperlink" Target="https://adilet.zan.kz/rus/docs/V1400009675" TargetMode="External"/><Relationship Id="rId563" Type="http://schemas.openxmlformats.org/officeDocument/2006/relationships/hyperlink" Target="https://adilet.zan.kz/rus/docs/V2000020342" TargetMode="External"/><Relationship Id="rId95" Type="http://schemas.openxmlformats.org/officeDocument/2006/relationships/hyperlink" Target="https://adilet.zan.kz/rus/docs/V2000020883" TargetMode="External"/><Relationship Id="rId160" Type="http://schemas.openxmlformats.org/officeDocument/2006/relationships/hyperlink" Target="https://adilet.zan.kz/rus/docs/V2000021713" TargetMode="External"/><Relationship Id="rId216" Type="http://schemas.openxmlformats.org/officeDocument/2006/relationships/hyperlink" Target="https://adilet.zan.kz/rus/docs/V1500010370" TargetMode="External"/><Relationship Id="rId423" Type="http://schemas.openxmlformats.org/officeDocument/2006/relationships/hyperlink" Target="https://adilet.zan.kz/rus/docs/V2000020383" TargetMode="External"/><Relationship Id="rId258" Type="http://schemas.openxmlformats.org/officeDocument/2006/relationships/hyperlink" Target="https://adilet.zan.kz/rus/docs/V2000020135" TargetMode="External"/><Relationship Id="rId465" Type="http://schemas.openxmlformats.org/officeDocument/2006/relationships/hyperlink" Target="https://adilet.zan.kz/rus/docs/V2000021731" TargetMode="External"/><Relationship Id="rId22" Type="http://schemas.openxmlformats.org/officeDocument/2006/relationships/hyperlink" Target="https://adilet.zan.kz/rus/docs/V1700015393" TargetMode="External"/><Relationship Id="rId64" Type="http://schemas.openxmlformats.org/officeDocument/2006/relationships/hyperlink" Target="https://adilet.zan.kz/rus/docs/V1400009200" TargetMode="External"/><Relationship Id="rId118" Type="http://schemas.openxmlformats.org/officeDocument/2006/relationships/hyperlink" Target="https://adilet.zan.kz/rus/docs/V2100022566" TargetMode="External"/><Relationship Id="rId325" Type="http://schemas.openxmlformats.org/officeDocument/2006/relationships/hyperlink" Target="https://adilet.zan.kz/rus/docs/V2000022000" TargetMode="External"/><Relationship Id="rId367" Type="http://schemas.openxmlformats.org/officeDocument/2006/relationships/hyperlink" Target="https://adilet.zan.kz/rus/docs/V1800017583" TargetMode="External"/><Relationship Id="rId532" Type="http://schemas.openxmlformats.org/officeDocument/2006/relationships/hyperlink" Target="https://adilet.zan.kz/rus/docs/V1400010058" TargetMode="External"/><Relationship Id="rId171" Type="http://schemas.openxmlformats.org/officeDocument/2006/relationships/hyperlink" Target="https://adilet.zan.kz/rus/docs/V2000020863" TargetMode="External"/><Relationship Id="rId227" Type="http://schemas.openxmlformats.org/officeDocument/2006/relationships/hyperlink" Target="https://adilet.zan.kz/rus/docs/V2000020730" TargetMode="External"/><Relationship Id="rId269" Type="http://schemas.openxmlformats.org/officeDocument/2006/relationships/hyperlink" Target="https://adilet.zan.kz/rus/docs/V2000020502" TargetMode="External"/><Relationship Id="rId434" Type="http://schemas.openxmlformats.org/officeDocument/2006/relationships/hyperlink" Target="https://adilet.zan.kz/rus/docs/V2000020803" TargetMode="External"/><Relationship Id="rId476" Type="http://schemas.openxmlformats.org/officeDocument/2006/relationships/hyperlink" Target="https://adilet.zan.kz/rus/docs/V2000020173" TargetMode="External"/><Relationship Id="rId33" Type="http://schemas.openxmlformats.org/officeDocument/2006/relationships/hyperlink" Target="https://adilet.zan.kz/rus/docs/V2000020192" TargetMode="External"/><Relationship Id="rId129" Type="http://schemas.openxmlformats.org/officeDocument/2006/relationships/hyperlink" Target="https://adilet.zan.kz/rus/docs/V2000020610" TargetMode="External"/><Relationship Id="rId280" Type="http://schemas.openxmlformats.org/officeDocument/2006/relationships/hyperlink" Target="https://adilet.zan.kz/rus/docs/V1700015633" TargetMode="External"/><Relationship Id="rId336" Type="http://schemas.openxmlformats.org/officeDocument/2006/relationships/hyperlink" Target="https://adilet.zan.kz/rus/docs/V2000020776" TargetMode="External"/><Relationship Id="rId501" Type="http://schemas.openxmlformats.org/officeDocument/2006/relationships/hyperlink" Target="https://adilet.zan.kz/rus/docs/V2000020815" TargetMode="External"/><Relationship Id="rId543" Type="http://schemas.openxmlformats.org/officeDocument/2006/relationships/hyperlink" Target="https://adilet.zan.kz/rus/docs/V1700016116" TargetMode="External"/><Relationship Id="rId75" Type="http://schemas.openxmlformats.org/officeDocument/2006/relationships/hyperlink" Target="https://adilet.zan.kz/rus/docs/V2000020955" TargetMode="External"/><Relationship Id="rId140" Type="http://schemas.openxmlformats.org/officeDocument/2006/relationships/hyperlink" Target="https://adilet.zan.kz/rus/docs/V1800017331" TargetMode="External"/><Relationship Id="rId182" Type="http://schemas.openxmlformats.org/officeDocument/2006/relationships/hyperlink" Target="https://adilet.zan.kz/rus/docs/V2000022004" TargetMode="External"/><Relationship Id="rId378" Type="http://schemas.openxmlformats.org/officeDocument/2006/relationships/hyperlink" Target="https://adilet.zan.kz/rus/docs/V1500012190" TargetMode="External"/><Relationship Id="rId403" Type="http://schemas.openxmlformats.org/officeDocument/2006/relationships/hyperlink" Target="https://adilet.zan.kz/rus/docs/V1500012450" TargetMode="External"/><Relationship Id="rId6" Type="http://schemas.openxmlformats.org/officeDocument/2006/relationships/hyperlink" Target="https://adilet.zan.kz/rus/docs/V2000019982/info" TargetMode="External"/><Relationship Id="rId238" Type="http://schemas.openxmlformats.org/officeDocument/2006/relationships/hyperlink" Target="https://adilet.zan.kz/rus/docs/V080005135_" TargetMode="External"/><Relationship Id="rId445" Type="http://schemas.openxmlformats.org/officeDocument/2006/relationships/hyperlink" Target="https://adilet.zan.kz/rus/docs/V2000020238" TargetMode="External"/><Relationship Id="rId487" Type="http://schemas.openxmlformats.org/officeDocument/2006/relationships/hyperlink" Target="https://adilet.zan.kz/rus/docs/V2000020455" TargetMode="External"/><Relationship Id="rId291" Type="http://schemas.openxmlformats.org/officeDocument/2006/relationships/hyperlink" Target="https://adilet.zan.kz/rus/docs/V1500012812" TargetMode="External"/><Relationship Id="rId305" Type="http://schemas.openxmlformats.org/officeDocument/2006/relationships/hyperlink" Target="https://adilet.zan.kz/rus/docs/V2000020823" TargetMode="External"/><Relationship Id="rId347" Type="http://schemas.openxmlformats.org/officeDocument/2006/relationships/hyperlink" Target="https://adilet.zan.kz/rus/docs/V1500012032" TargetMode="External"/><Relationship Id="rId512" Type="http://schemas.openxmlformats.org/officeDocument/2006/relationships/hyperlink" Target="https://adilet.zan.kz/rus/docs/V2000020338" TargetMode="External"/><Relationship Id="rId44" Type="http://schemas.openxmlformats.org/officeDocument/2006/relationships/hyperlink" Target="https://adilet.zan.kz/rus/docs/V1700014881" TargetMode="External"/><Relationship Id="rId86" Type="http://schemas.openxmlformats.org/officeDocument/2006/relationships/hyperlink" Target="https://adilet.zan.kz/rus/docs/V2000020744" TargetMode="External"/><Relationship Id="rId151" Type="http://schemas.openxmlformats.org/officeDocument/2006/relationships/hyperlink" Target="https://adilet.zan.kz/rus/docs/V1800017415" TargetMode="External"/><Relationship Id="rId389" Type="http://schemas.openxmlformats.org/officeDocument/2006/relationships/hyperlink" Target="https://adilet.zan.kz/rus/docs/V1800018110" TargetMode="External"/><Relationship Id="rId554" Type="http://schemas.openxmlformats.org/officeDocument/2006/relationships/hyperlink" Target="https://adilet.zan.kz/rus/docs/V2000020740" TargetMode="External"/><Relationship Id="rId193" Type="http://schemas.openxmlformats.org/officeDocument/2006/relationships/hyperlink" Target="https://adilet.zan.kz/rus/docs/V1800017199" TargetMode="External"/><Relationship Id="rId207" Type="http://schemas.openxmlformats.org/officeDocument/2006/relationships/hyperlink" Target="https://adilet.zan.kz/rus/docs/V1500011426" TargetMode="External"/><Relationship Id="rId249" Type="http://schemas.openxmlformats.org/officeDocument/2006/relationships/hyperlink" Target="https://adilet.zan.kz/rus/docs/V2000020771" TargetMode="External"/><Relationship Id="rId414" Type="http://schemas.openxmlformats.org/officeDocument/2006/relationships/hyperlink" Target="https://adilet.zan.kz/rus/docs/V2000021367" TargetMode="External"/><Relationship Id="rId456" Type="http://schemas.openxmlformats.org/officeDocument/2006/relationships/hyperlink" Target="https://adilet.zan.kz/rus/docs/V2000020223" TargetMode="External"/><Relationship Id="rId498" Type="http://schemas.openxmlformats.org/officeDocument/2006/relationships/hyperlink" Target="https://adilet.zan.kz/rus/docs/V1400010137" TargetMode="External"/><Relationship Id="rId13" Type="http://schemas.openxmlformats.org/officeDocument/2006/relationships/hyperlink" Target="https://adilet.zan.kz/rus/docs/V2000021463" TargetMode="External"/><Relationship Id="rId109" Type="http://schemas.openxmlformats.org/officeDocument/2006/relationships/hyperlink" Target="https://adilet.zan.kz/rus/docs/V2000020509" TargetMode="External"/><Relationship Id="rId260" Type="http://schemas.openxmlformats.org/officeDocument/2006/relationships/hyperlink" Target="https://adilet.zan.kz/rus/docs/V1700015033" TargetMode="External"/><Relationship Id="rId316" Type="http://schemas.openxmlformats.org/officeDocument/2006/relationships/hyperlink" Target="https://adilet.zan.kz/rus/docs/V1500011633" TargetMode="External"/><Relationship Id="rId523" Type="http://schemas.openxmlformats.org/officeDocument/2006/relationships/hyperlink" Target="https://adilet.zan.kz/rus/docs/V1400009672" TargetMode="External"/><Relationship Id="rId55" Type="http://schemas.openxmlformats.org/officeDocument/2006/relationships/hyperlink" Target="https://adilet.zan.kz/rus/docs/V1600014093" TargetMode="External"/><Relationship Id="rId97" Type="http://schemas.openxmlformats.org/officeDocument/2006/relationships/hyperlink" Target="https://adilet.zan.kz/rus/docs/V2000020744" TargetMode="External"/><Relationship Id="rId120" Type="http://schemas.openxmlformats.org/officeDocument/2006/relationships/hyperlink" Target="https://adilet.zan.kz/rus/docs/V1500011119" TargetMode="External"/><Relationship Id="rId358" Type="http://schemas.openxmlformats.org/officeDocument/2006/relationships/hyperlink" Target="https://adilet.zan.kz/rus/docs/V1500012032" TargetMode="External"/><Relationship Id="rId565" Type="http://schemas.openxmlformats.org/officeDocument/2006/relationships/hyperlink" Target="https://adilet.zan.kz/rus/docs/V2100022566" TargetMode="External"/><Relationship Id="rId162" Type="http://schemas.openxmlformats.org/officeDocument/2006/relationships/hyperlink" Target="https://adilet.zan.kz/rus/docs/V1500011795" TargetMode="External"/><Relationship Id="rId218" Type="http://schemas.openxmlformats.org/officeDocument/2006/relationships/hyperlink" Target="https://adilet.zan.kz/rus/docs/V2000020756" TargetMode="External"/><Relationship Id="rId425" Type="http://schemas.openxmlformats.org/officeDocument/2006/relationships/hyperlink" Target="https://adilet.zan.kz/rus/docs/V1800016601" TargetMode="External"/><Relationship Id="rId467" Type="http://schemas.openxmlformats.org/officeDocument/2006/relationships/hyperlink" Target="https://adilet.zan.kz/rus/docs/V1800016346" TargetMode="External"/><Relationship Id="rId271" Type="http://schemas.openxmlformats.org/officeDocument/2006/relationships/hyperlink" Target="https://adilet.zan.kz/rus/docs/V1500011395" TargetMode="External"/><Relationship Id="rId24" Type="http://schemas.openxmlformats.org/officeDocument/2006/relationships/hyperlink" Target="https://adilet.zan.kz/rus/docs/V1700014881" TargetMode="External"/><Relationship Id="rId66" Type="http://schemas.openxmlformats.org/officeDocument/2006/relationships/hyperlink" Target="https://adilet.zan.kz/rus/docs/V1600014531" TargetMode="External"/><Relationship Id="rId131" Type="http://schemas.openxmlformats.org/officeDocument/2006/relationships/hyperlink" Target="https://adilet.zan.kz/rus/docs/V1300008469" TargetMode="External"/><Relationship Id="rId327" Type="http://schemas.openxmlformats.org/officeDocument/2006/relationships/hyperlink" Target="https://adilet.zan.kz/rus/docs/V1800016463" TargetMode="External"/><Relationship Id="rId369" Type="http://schemas.openxmlformats.org/officeDocument/2006/relationships/hyperlink" Target="https://adilet.zan.kz/rus/docs/V14F0010287" TargetMode="External"/><Relationship Id="rId534" Type="http://schemas.openxmlformats.org/officeDocument/2006/relationships/hyperlink" Target="https://adilet.zan.kz/rus/docs/V1500012752" TargetMode="External"/><Relationship Id="rId173" Type="http://schemas.openxmlformats.org/officeDocument/2006/relationships/hyperlink" Target="https://adilet.zan.kz/rus/docs/V2100022175" TargetMode="External"/><Relationship Id="rId229" Type="http://schemas.openxmlformats.org/officeDocument/2006/relationships/hyperlink" Target="https://adilet.zan.kz/rus/docs/V1400010475" TargetMode="External"/><Relationship Id="rId380" Type="http://schemas.openxmlformats.org/officeDocument/2006/relationships/hyperlink" Target="https://adilet.zan.kz/rus/docs/V1800017898" TargetMode="External"/><Relationship Id="rId436" Type="http://schemas.openxmlformats.org/officeDocument/2006/relationships/hyperlink" Target="https://adilet.zan.kz/rus/docs/V1500010703" TargetMode="External"/><Relationship Id="rId240" Type="http://schemas.openxmlformats.org/officeDocument/2006/relationships/hyperlink" Target="https://adilet.zan.kz/rus/docs/V1800017705" TargetMode="External"/><Relationship Id="rId478" Type="http://schemas.openxmlformats.org/officeDocument/2006/relationships/hyperlink" Target="https://adilet.zan.kz/rus/docs/V2000020231" TargetMode="External"/><Relationship Id="rId35" Type="http://schemas.openxmlformats.org/officeDocument/2006/relationships/hyperlink" Target="https://adilet.zan.kz/rus/docs/V2100022566" TargetMode="External"/><Relationship Id="rId77" Type="http://schemas.openxmlformats.org/officeDocument/2006/relationships/hyperlink" Target="https://adilet.zan.kz/rus/docs/V1700014914" TargetMode="External"/><Relationship Id="rId100" Type="http://schemas.openxmlformats.org/officeDocument/2006/relationships/hyperlink" Target="https://adilet.zan.kz/rus/docs/V2000020478" TargetMode="External"/><Relationship Id="rId282" Type="http://schemas.openxmlformats.org/officeDocument/2006/relationships/hyperlink" Target="https://adilet.zan.kz/rus/docs/V1500010486" TargetMode="External"/><Relationship Id="rId338" Type="http://schemas.openxmlformats.org/officeDocument/2006/relationships/hyperlink" Target="https://adilet.zan.kz/rus/docs/V2000020776" TargetMode="External"/><Relationship Id="rId503" Type="http://schemas.openxmlformats.org/officeDocument/2006/relationships/hyperlink" Target="https://adilet.zan.kz/rus/docs/V1900018795" TargetMode="External"/><Relationship Id="rId545" Type="http://schemas.openxmlformats.org/officeDocument/2006/relationships/hyperlink" Target="https://adilet.zan.kz/rus/docs/V2000020843" TargetMode="External"/><Relationship Id="rId8" Type="http://schemas.openxmlformats.org/officeDocument/2006/relationships/hyperlink" Target="https://adilet.zan.kz/rus/docs/V2000019982/links" TargetMode="External"/><Relationship Id="rId142" Type="http://schemas.openxmlformats.org/officeDocument/2006/relationships/hyperlink" Target="https://adilet.zan.kz/rus/docs/V1800017329" TargetMode="External"/><Relationship Id="rId184" Type="http://schemas.openxmlformats.org/officeDocument/2006/relationships/hyperlink" Target="https://adilet.zan.kz/rus/docs/V2000022004" TargetMode="External"/><Relationship Id="rId391" Type="http://schemas.openxmlformats.org/officeDocument/2006/relationships/hyperlink" Target="https://adilet.zan.kz/rus/docs/V1500012197" TargetMode="External"/><Relationship Id="rId405" Type="http://schemas.openxmlformats.org/officeDocument/2006/relationships/hyperlink" Target="https://adilet.zan.kz/rus/docs/V1600013549" TargetMode="External"/><Relationship Id="rId447" Type="http://schemas.openxmlformats.org/officeDocument/2006/relationships/hyperlink" Target="https://adilet.zan.kz/rus/docs/V070004731_" TargetMode="External"/><Relationship Id="rId251" Type="http://schemas.openxmlformats.org/officeDocument/2006/relationships/hyperlink" Target="https://adilet.zan.kz/rus/docs/V2000020772" TargetMode="External"/><Relationship Id="rId489" Type="http://schemas.openxmlformats.org/officeDocument/2006/relationships/hyperlink" Target="https://adilet.zan.kz/rus/docs/V2000020256" TargetMode="External"/><Relationship Id="rId46" Type="http://schemas.openxmlformats.org/officeDocument/2006/relationships/hyperlink" Target="https://adilet.zan.kz/rus/docs/V2000021613" TargetMode="External"/><Relationship Id="rId293" Type="http://schemas.openxmlformats.org/officeDocument/2006/relationships/hyperlink" Target="https://adilet.zan.kz/rus/docs/V2000020818" TargetMode="External"/><Relationship Id="rId307" Type="http://schemas.openxmlformats.org/officeDocument/2006/relationships/hyperlink" Target="https://adilet.zan.kz/rus/docs/V2000020823" TargetMode="External"/><Relationship Id="rId349" Type="http://schemas.openxmlformats.org/officeDocument/2006/relationships/hyperlink" Target="https://adilet.zan.kz/rus/docs/V1800017416" TargetMode="External"/><Relationship Id="rId514" Type="http://schemas.openxmlformats.org/officeDocument/2006/relationships/hyperlink" Target="https://adilet.zan.kz/rus/docs/V2000020561" TargetMode="External"/><Relationship Id="rId556" Type="http://schemas.openxmlformats.org/officeDocument/2006/relationships/hyperlink" Target="https://adilet.zan.kz/rus/docs/V2000020955" TargetMode="External"/><Relationship Id="rId88" Type="http://schemas.openxmlformats.org/officeDocument/2006/relationships/hyperlink" Target="https://adilet.zan.kz/rus/docs/V1500011507" TargetMode="External"/><Relationship Id="rId111" Type="http://schemas.openxmlformats.org/officeDocument/2006/relationships/hyperlink" Target="https://adilet.zan.kz/rus/docs/V2000020478" TargetMode="External"/><Relationship Id="rId153" Type="http://schemas.openxmlformats.org/officeDocument/2006/relationships/hyperlink" Target="https://adilet.zan.kz/rus/docs/V2100022566" TargetMode="External"/><Relationship Id="rId195" Type="http://schemas.openxmlformats.org/officeDocument/2006/relationships/hyperlink" Target="https://adilet.zan.kz/rus/docs/V1600014149" TargetMode="External"/><Relationship Id="rId209" Type="http://schemas.openxmlformats.org/officeDocument/2006/relationships/hyperlink" Target="https://adilet.zan.kz/rus/docs/V1500011342" TargetMode="External"/><Relationship Id="rId360" Type="http://schemas.openxmlformats.org/officeDocument/2006/relationships/hyperlink" Target="https://adilet.zan.kz/rus/docs/V2000020944" TargetMode="External"/><Relationship Id="rId416" Type="http://schemas.openxmlformats.org/officeDocument/2006/relationships/hyperlink" Target="https://adilet.zan.kz/rus/docs/V2000020482" TargetMode="External"/><Relationship Id="rId220" Type="http://schemas.openxmlformats.org/officeDocument/2006/relationships/hyperlink" Target="https://adilet.zan.kz/rus/docs/V1500012204" TargetMode="External"/><Relationship Id="rId458" Type="http://schemas.openxmlformats.org/officeDocument/2006/relationships/hyperlink" Target="https://adilet.zan.kz/rus/docs/V1800017618" TargetMode="External"/><Relationship Id="rId15" Type="http://schemas.openxmlformats.org/officeDocument/2006/relationships/hyperlink" Target="https://adilet.zan.kz/rus/docs/V2100023358" TargetMode="External"/><Relationship Id="rId57" Type="http://schemas.openxmlformats.org/officeDocument/2006/relationships/hyperlink" Target="https://adilet.zan.kz/rus/docs/V1600013958" TargetMode="External"/><Relationship Id="rId262" Type="http://schemas.openxmlformats.org/officeDocument/2006/relationships/hyperlink" Target="https://adilet.zan.kz/rus/docs/V2000020955" TargetMode="External"/><Relationship Id="rId318" Type="http://schemas.openxmlformats.org/officeDocument/2006/relationships/hyperlink" Target="https://adilet.zan.kz/rus/docs/V2000020856" TargetMode="External"/><Relationship Id="rId525" Type="http://schemas.openxmlformats.org/officeDocument/2006/relationships/hyperlink" Target="https://adilet.zan.kz/rus/docs/V1400009912" TargetMode="External"/><Relationship Id="rId567" Type="http://schemas.openxmlformats.org/officeDocument/2006/relationships/theme" Target="theme/theme1.xml"/><Relationship Id="rId99" Type="http://schemas.openxmlformats.org/officeDocument/2006/relationships/hyperlink" Target="https://adilet.zan.kz/rus/docs/V2000020695" TargetMode="External"/><Relationship Id="rId122" Type="http://schemas.openxmlformats.org/officeDocument/2006/relationships/hyperlink" Target="https://adilet.zan.kz/rus/docs/V1500011702" TargetMode="External"/><Relationship Id="rId164" Type="http://schemas.openxmlformats.org/officeDocument/2006/relationships/hyperlink" Target="https://adilet.zan.kz/rus/docs/V2000021818" TargetMode="External"/><Relationship Id="rId371" Type="http://schemas.openxmlformats.org/officeDocument/2006/relationships/hyperlink" Target="https://adilet.zan.kz/rus/docs/V15000105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79661</Words>
  <Characters>454071</Characters>
  <Application>Microsoft Office Word</Application>
  <DocSecurity>0</DocSecurity>
  <Lines>3783</Lines>
  <Paragraphs>1065</Paragraphs>
  <ScaleCrop>false</ScaleCrop>
  <Company>SPecialiST RePack</Company>
  <LinksUpToDate>false</LinksUpToDate>
  <CharactersWithSpaces>532667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3</cp:revision>
  <dcterms:created xsi:type="dcterms:W3CDTF">2021-09-06T10:21:00Z</dcterms:created>
  <dcterms:modified xsi:type="dcterms:W3CDTF">2021-09-06T10:21:00Z</dcterms:modified>
</cp:coreProperties>
</file>